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tbl>
      <w:tblPr>
        <w:tblW w:w="0" w:type="auto"/>
        <w:jc w:val="left"/>
        <w:tblInd w:w="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961"/>
        <w:gridCol w:w="6908"/>
      </w:tblGrid>
      <w:tr>
        <w:trPr>
          <w:trHeight w:val="625" w:hRule="atLeast"/>
        </w:trPr>
        <w:tc>
          <w:tcPr>
            <w:tcW w:w="4961" w:type="dxa"/>
          </w:tcPr>
          <w:p>
            <w:pPr>
              <w:pStyle w:val="TableParagraph"/>
              <w:spacing w:line="288" w:lineRule="exact"/>
              <w:ind w:left="200"/>
              <w:rPr>
                <w:b/>
                <w:sz w:val="26"/>
              </w:rPr>
            </w:pPr>
            <w:r>
              <w:rPr>
                <w:b/>
                <w:sz w:val="26"/>
              </w:rPr>
              <w:t>BỘ</w:t>
            </w:r>
            <w:r>
              <w:rPr>
                <w:b/>
                <w:sz w:val="26"/>
                <w:u w:val="single"/>
              </w:rPr>
              <w:t> GIÁO DỤC VÀ ĐÀO</w:t>
            </w:r>
            <w:r>
              <w:rPr>
                <w:b/>
                <w:sz w:val="26"/>
              </w:rPr>
              <w:t> TẠO</w:t>
            </w:r>
          </w:p>
        </w:tc>
        <w:tc>
          <w:tcPr>
            <w:tcW w:w="6908" w:type="dxa"/>
          </w:tcPr>
          <w:p>
            <w:pPr>
              <w:pStyle w:val="TableParagraph"/>
              <w:spacing w:line="288" w:lineRule="exact"/>
              <w:ind w:left="1264" w:right="178"/>
              <w:jc w:val="center"/>
              <w:rPr>
                <w:b/>
                <w:sz w:val="26"/>
              </w:rPr>
            </w:pPr>
            <w:r>
              <w:rPr>
                <w:b/>
                <w:sz w:val="26"/>
              </w:rPr>
              <w:t>CỘNG HÒA XÃ HỘI CHỦ NGHĨA VIỆT NAM</w:t>
            </w:r>
          </w:p>
          <w:p>
            <w:pPr>
              <w:pStyle w:val="TableParagraph"/>
              <w:spacing w:before="1"/>
              <w:ind w:left="1262" w:right="178"/>
              <w:jc w:val="center"/>
              <w:rPr>
                <w:b/>
                <w:sz w:val="26"/>
              </w:rPr>
            </w:pPr>
            <w:r>
              <w:rPr>
                <w:b/>
                <w:sz w:val="26"/>
              </w:rPr>
              <w:t>Độc lập – Tự do – Hạnh phúc</w:t>
            </w:r>
          </w:p>
        </w:tc>
      </w:tr>
    </w:tbl>
    <w:p>
      <w:pPr>
        <w:spacing w:line="240" w:lineRule="auto" w:before="9"/>
        <w:rPr>
          <w:sz w:val="14"/>
        </w:rPr>
      </w:pPr>
    </w:p>
    <w:p>
      <w:pPr>
        <w:pStyle w:val="Heading1"/>
        <w:ind w:left="2505" w:right="2538"/>
      </w:pPr>
      <w:r>
        <w:rPr/>
        <w:pict>
          <v:line style="position:absolute;mso-position-horizontal-relative:page;mso-position-vertical-relative:paragraph;z-index:251658240" from="461.5pt,-8.929675pt" to="620.050pt,-8.929675pt" stroked="true" strokeweight=".75pt" strokecolor="#000000">
            <v:stroke dashstyle="solid"/>
            <w10:wrap type="none"/>
          </v:line>
        </w:pict>
      </w:r>
      <w:r>
        <w:rPr/>
        <w:t>HƯỚNG DẪN ĐIỀU CHỈNH NỘI DUNG DẠY HỌC CẤP TRUNG HỌC CƠ SỞ MÔN TIN HỌC</w:t>
      </w:r>
    </w:p>
    <w:p>
      <w:pPr>
        <w:spacing w:line="299" w:lineRule="exact" w:before="0"/>
        <w:ind w:left="2054" w:right="2094" w:firstLine="0"/>
        <w:jc w:val="center"/>
        <w:rPr>
          <w:i/>
          <w:sz w:val="26"/>
        </w:rPr>
      </w:pPr>
      <w:r>
        <w:rPr>
          <w:i/>
          <w:sz w:val="26"/>
        </w:rPr>
        <w:t>(Kèm theo Công văn số 3280/BGDĐT-GDTrH ngày 27 tháng 8 năm 2020 của Bộ trưởng Bộ GDĐT)</w:t>
      </w:r>
    </w:p>
    <w:p>
      <w:pPr>
        <w:spacing w:line="240" w:lineRule="auto" w:before="0"/>
        <w:rPr>
          <w:i/>
          <w:sz w:val="20"/>
        </w:rPr>
      </w:pPr>
    </w:p>
    <w:p>
      <w:pPr>
        <w:pStyle w:val="ListParagraph"/>
        <w:numPr>
          <w:ilvl w:val="0"/>
          <w:numId w:val="1"/>
        </w:numPr>
        <w:tabs>
          <w:tab w:pos="1191" w:val="left" w:leader="none"/>
        </w:tabs>
        <w:spacing w:line="240" w:lineRule="auto" w:before="251" w:after="0"/>
        <w:ind w:left="1190" w:right="0" w:hanging="356"/>
        <w:jc w:val="left"/>
        <w:rPr>
          <w:b/>
          <w:sz w:val="26"/>
        </w:rPr>
      </w:pPr>
      <w:r>
        <w:rPr>
          <w:b/>
          <w:sz w:val="26"/>
        </w:rPr>
        <w:t>Lớp 6</w:t>
      </w:r>
    </w:p>
    <w:tbl>
      <w:tblPr>
        <w:tblW w:w="0" w:type="auto"/>
        <w:jc w:val="left"/>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70"/>
        <w:gridCol w:w="1416"/>
        <w:gridCol w:w="3122"/>
        <w:gridCol w:w="4537"/>
        <w:gridCol w:w="4823"/>
      </w:tblGrid>
      <w:tr>
        <w:trPr>
          <w:trHeight w:val="720" w:hRule="atLeast"/>
        </w:trPr>
        <w:tc>
          <w:tcPr>
            <w:tcW w:w="570" w:type="dxa"/>
          </w:tcPr>
          <w:p>
            <w:pPr>
              <w:pStyle w:val="TableParagraph"/>
              <w:spacing w:before="142"/>
              <w:ind w:left="91" w:right="82"/>
              <w:jc w:val="center"/>
              <w:rPr>
                <w:b/>
                <w:sz w:val="26"/>
              </w:rPr>
            </w:pPr>
            <w:r>
              <w:rPr>
                <w:b/>
                <w:sz w:val="26"/>
              </w:rPr>
              <w:t>TT</w:t>
            </w:r>
          </w:p>
        </w:tc>
        <w:tc>
          <w:tcPr>
            <w:tcW w:w="1416" w:type="dxa"/>
          </w:tcPr>
          <w:p>
            <w:pPr>
              <w:pStyle w:val="TableParagraph"/>
              <w:spacing w:before="212"/>
              <w:ind w:left="249"/>
              <w:rPr>
                <w:b/>
                <w:sz w:val="26"/>
              </w:rPr>
            </w:pPr>
            <w:r>
              <w:rPr>
                <w:b/>
                <w:sz w:val="26"/>
              </w:rPr>
              <w:t>Chương</w:t>
            </w:r>
          </w:p>
        </w:tc>
        <w:tc>
          <w:tcPr>
            <w:tcW w:w="3122" w:type="dxa"/>
          </w:tcPr>
          <w:p>
            <w:pPr>
              <w:pStyle w:val="TableParagraph"/>
              <w:spacing w:before="6"/>
              <w:rPr>
                <w:b/>
                <w:sz w:val="24"/>
              </w:rPr>
            </w:pPr>
          </w:p>
          <w:p>
            <w:pPr>
              <w:pStyle w:val="TableParagraph"/>
              <w:ind w:left="1350" w:right="1345"/>
              <w:jc w:val="center"/>
              <w:rPr>
                <w:b/>
                <w:sz w:val="26"/>
              </w:rPr>
            </w:pPr>
            <w:r>
              <w:rPr>
                <w:b/>
                <w:sz w:val="26"/>
              </w:rPr>
              <w:t>Bài</w:t>
            </w:r>
          </w:p>
        </w:tc>
        <w:tc>
          <w:tcPr>
            <w:tcW w:w="4537" w:type="dxa"/>
          </w:tcPr>
          <w:p>
            <w:pPr>
              <w:pStyle w:val="TableParagraph"/>
              <w:spacing w:before="212"/>
              <w:ind w:left="1138"/>
              <w:rPr>
                <w:b/>
                <w:sz w:val="26"/>
              </w:rPr>
            </w:pPr>
            <w:r>
              <w:rPr>
                <w:b/>
                <w:sz w:val="26"/>
              </w:rPr>
              <w:t>Nội dung điều chỉnh</w:t>
            </w:r>
          </w:p>
        </w:tc>
        <w:tc>
          <w:tcPr>
            <w:tcW w:w="4823" w:type="dxa"/>
          </w:tcPr>
          <w:p>
            <w:pPr>
              <w:pStyle w:val="TableParagraph"/>
              <w:spacing w:before="142"/>
              <w:ind w:left="1222"/>
              <w:rPr>
                <w:b/>
                <w:sz w:val="26"/>
              </w:rPr>
            </w:pPr>
            <w:r>
              <w:rPr>
                <w:b/>
                <w:sz w:val="26"/>
              </w:rPr>
              <w:t>Hướng dẫn thực hiện</w:t>
            </w:r>
          </w:p>
        </w:tc>
      </w:tr>
      <w:tr>
        <w:trPr>
          <w:trHeight w:val="590" w:hRule="atLeast"/>
        </w:trPr>
        <w:tc>
          <w:tcPr>
            <w:tcW w:w="570" w:type="dxa"/>
          </w:tcPr>
          <w:p>
            <w:pPr>
              <w:pStyle w:val="TableParagraph"/>
              <w:spacing w:before="147"/>
              <w:ind w:left="10"/>
              <w:jc w:val="center"/>
              <w:rPr>
                <w:sz w:val="26"/>
              </w:rPr>
            </w:pPr>
            <w:r>
              <w:rPr>
                <w:sz w:val="26"/>
              </w:rPr>
              <w:t>1</w:t>
            </w:r>
          </w:p>
        </w:tc>
        <w:tc>
          <w:tcPr>
            <w:tcW w:w="1416" w:type="dxa"/>
            <w:vMerge w:val="restart"/>
          </w:tcPr>
          <w:p>
            <w:pPr>
              <w:pStyle w:val="TableParagraph"/>
              <w:rPr>
                <w:b/>
                <w:sz w:val="28"/>
              </w:rPr>
            </w:pPr>
          </w:p>
          <w:p>
            <w:pPr>
              <w:pStyle w:val="TableParagraph"/>
              <w:spacing w:before="205"/>
              <w:ind w:left="164"/>
              <w:rPr>
                <w:sz w:val="26"/>
              </w:rPr>
            </w:pPr>
            <w:r>
              <w:rPr>
                <w:sz w:val="26"/>
              </w:rPr>
              <w:t>Chương II</w:t>
            </w:r>
          </w:p>
        </w:tc>
        <w:tc>
          <w:tcPr>
            <w:tcW w:w="3122" w:type="dxa"/>
          </w:tcPr>
          <w:p>
            <w:pPr>
              <w:pStyle w:val="TableParagraph"/>
              <w:spacing w:before="217"/>
              <w:ind w:left="109"/>
              <w:rPr>
                <w:sz w:val="26"/>
              </w:rPr>
            </w:pPr>
            <w:r>
              <w:rPr>
                <w:sz w:val="26"/>
              </w:rPr>
              <w:t>Bài 7. Quan sát hệ Mặt trời</w:t>
            </w:r>
          </w:p>
        </w:tc>
        <w:tc>
          <w:tcPr>
            <w:tcW w:w="4537" w:type="dxa"/>
          </w:tcPr>
          <w:p>
            <w:pPr>
              <w:pStyle w:val="TableParagraph"/>
              <w:spacing w:before="147"/>
              <w:ind w:left="103"/>
              <w:rPr>
                <w:sz w:val="26"/>
              </w:rPr>
            </w:pPr>
            <w:r>
              <w:rPr>
                <w:sz w:val="26"/>
              </w:rPr>
              <w:t>Cả bài</w:t>
            </w:r>
          </w:p>
        </w:tc>
        <w:tc>
          <w:tcPr>
            <w:tcW w:w="4823" w:type="dxa"/>
          </w:tcPr>
          <w:p>
            <w:pPr>
              <w:pStyle w:val="TableParagraph"/>
              <w:spacing w:before="77"/>
              <w:ind w:left="107"/>
              <w:rPr>
                <w:sz w:val="26"/>
              </w:rPr>
            </w:pPr>
            <w:r>
              <w:rPr>
                <w:sz w:val="26"/>
              </w:rPr>
              <w:t>Không dạy.</w:t>
            </w:r>
          </w:p>
        </w:tc>
      </w:tr>
      <w:tr>
        <w:trPr>
          <w:trHeight w:val="740" w:hRule="atLeast"/>
        </w:trPr>
        <w:tc>
          <w:tcPr>
            <w:tcW w:w="570" w:type="dxa"/>
          </w:tcPr>
          <w:p>
            <w:pPr>
              <w:pStyle w:val="TableParagraph"/>
              <w:spacing w:before="222"/>
              <w:ind w:left="10"/>
              <w:jc w:val="center"/>
              <w:rPr>
                <w:sz w:val="26"/>
              </w:rPr>
            </w:pPr>
            <w:r>
              <w:rPr>
                <w:sz w:val="26"/>
              </w:rPr>
              <w:t>2</w:t>
            </w:r>
          </w:p>
        </w:tc>
        <w:tc>
          <w:tcPr>
            <w:tcW w:w="1416" w:type="dxa"/>
            <w:vMerge/>
            <w:tcBorders>
              <w:top w:val="nil"/>
            </w:tcBorders>
          </w:tcPr>
          <w:p>
            <w:pPr>
              <w:rPr>
                <w:sz w:val="2"/>
                <w:szCs w:val="2"/>
              </w:rPr>
            </w:pPr>
          </w:p>
        </w:tc>
        <w:tc>
          <w:tcPr>
            <w:tcW w:w="3122" w:type="dxa"/>
          </w:tcPr>
          <w:p>
            <w:pPr>
              <w:pStyle w:val="TableParagraph"/>
              <w:spacing w:line="300" w:lineRule="atLeast" w:before="141"/>
              <w:ind w:left="109" w:right="946"/>
              <w:rPr>
                <w:sz w:val="26"/>
              </w:rPr>
            </w:pPr>
            <w:r>
              <w:rPr>
                <w:sz w:val="26"/>
              </w:rPr>
              <w:t>Bài 8. Học toán với Geogebra</w:t>
            </w:r>
          </w:p>
        </w:tc>
        <w:tc>
          <w:tcPr>
            <w:tcW w:w="4537" w:type="dxa"/>
          </w:tcPr>
          <w:p>
            <w:pPr>
              <w:pStyle w:val="TableParagraph"/>
              <w:spacing w:before="222"/>
              <w:ind w:left="103"/>
              <w:rPr>
                <w:sz w:val="26"/>
              </w:rPr>
            </w:pPr>
            <w:r>
              <w:rPr>
                <w:sz w:val="26"/>
              </w:rPr>
              <w:t>Cả bài</w:t>
            </w:r>
          </w:p>
        </w:tc>
        <w:tc>
          <w:tcPr>
            <w:tcW w:w="4823" w:type="dxa"/>
          </w:tcPr>
          <w:p>
            <w:pPr>
              <w:pStyle w:val="TableParagraph"/>
              <w:spacing w:before="152"/>
              <w:ind w:left="107"/>
              <w:rPr>
                <w:sz w:val="26"/>
              </w:rPr>
            </w:pPr>
            <w:r>
              <w:rPr>
                <w:sz w:val="26"/>
              </w:rPr>
              <w:t>Không dạy.</w:t>
            </w:r>
          </w:p>
        </w:tc>
      </w:tr>
      <w:tr>
        <w:trPr>
          <w:trHeight w:val="1039" w:hRule="atLeast"/>
        </w:trPr>
        <w:tc>
          <w:tcPr>
            <w:tcW w:w="570" w:type="dxa"/>
          </w:tcPr>
          <w:p>
            <w:pPr>
              <w:pStyle w:val="TableParagraph"/>
              <w:spacing w:before="146"/>
              <w:ind w:left="10"/>
              <w:jc w:val="center"/>
              <w:rPr>
                <w:sz w:val="26"/>
              </w:rPr>
            </w:pPr>
            <w:r>
              <w:rPr>
                <w:sz w:val="26"/>
              </w:rPr>
              <w:t>3</w:t>
            </w:r>
          </w:p>
        </w:tc>
        <w:tc>
          <w:tcPr>
            <w:tcW w:w="1416" w:type="dxa"/>
            <w:vMerge w:val="restart"/>
          </w:tcPr>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spacing w:before="10"/>
              <w:rPr>
                <w:b/>
                <w:sz w:val="28"/>
              </w:rPr>
            </w:pPr>
          </w:p>
          <w:p>
            <w:pPr>
              <w:pStyle w:val="TableParagraph"/>
              <w:spacing w:before="1"/>
              <w:ind w:left="115"/>
              <w:rPr>
                <w:sz w:val="26"/>
              </w:rPr>
            </w:pPr>
            <w:r>
              <w:rPr>
                <w:sz w:val="26"/>
              </w:rPr>
              <w:t>Chương IV</w:t>
            </w:r>
          </w:p>
        </w:tc>
        <w:tc>
          <w:tcPr>
            <w:tcW w:w="3122" w:type="dxa"/>
          </w:tcPr>
          <w:p>
            <w:pPr>
              <w:pStyle w:val="TableParagraph"/>
              <w:spacing w:before="3"/>
              <w:rPr>
                <w:b/>
                <w:sz w:val="32"/>
              </w:rPr>
            </w:pPr>
          </w:p>
          <w:p>
            <w:pPr>
              <w:pStyle w:val="TableParagraph"/>
              <w:ind w:left="109"/>
              <w:rPr>
                <w:sz w:val="26"/>
              </w:rPr>
            </w:pPr>
            <w:r>
              <w:rPr>
                <w:sz w:val="26"/>
              </w:rPr>
              <w:t>Bài 16. Định dạng văn bản</w:t>
            </w:r>
          </w:p>
        </w:tc>
        <w:tc>
          <w:tcPr>
            <w:tcW w:w="4537" w:type="dxa"/>
          </w:tcPr>
          <w:p>
            <w:pPr>
              <w:pStyle w:val="TableParagraph"/>
              <w:spacing w:before="4"/>
              <w:rPr>
                <w:b/>
                <w:sz w:val="38"/>
              </w:rPr>
            </w:pPr>
          </w:p>
          <w:p>
            <w:pPr>
              <w:pStyle w:val="TableParagraph"/>
              <w:ind w:left="103"/>
              <w:rPr>
                <w:sz w:val="26"/>
              </w:rPr>
            </w:pPr>
            <w:r>
              <w:rPr>
                <w:sz w:val="26"/>
              </w:rPr>
              <w:t>Mục 2. Định dạng bằng hộp thoại Font</w:t>
            </w:r>
          </w:p>
        </w:tc>
        <w:tc>
          <w:tcPr>
            <w:tcW w:w="4823" w:type="dxa"/>
          </w:tcPr>
          <w:p>
            <w:pPr>
              <w:pStyle w:val="TableParagraph"/>
              <w:spacing w:before="1"/>
              <w:ind w:left="107"/>
              <w:rPr>
                <w:sz w:val="26"/>
              </w:rPr>
            </w:pPr>
            <w:r>
              <w:rPr>
                <w:sz w:val="26"/>
              </w:rPr>
              <w:t>Không dạy.</w:t>
            </w:r>
          </w:p>
          <w:p>
            <w:pPr>
              <w:pStyle w:val="TableParagraph"/>
              <w:spacing w:before="1"/>
              <w:ind w:left="107" w:right="663"/>
              <w:rPr>
                <w:sz w:val="26"/>
              </w:rPr>
            </w:pPr>
            <w:r>
              <w:rPr>
                <w:sz w:val="26"/>
              </w:rPr>
              <w:t>Khuyến khích học sinh tự tìm hiểu. Nội dung còn lại dạy trong 1 tiết</w:t>
            </w:r>
          </w:p>
        </w:tc>
      </w:tr>
      <w:tr>
        <w:trPr>
          <w:trHeight w:val="1040" w:hRule="atLeast"/>
        </w:trPr>
        <w:tc>
          <w:tcPr>
            <w:tcW w:w="570" w:type="dxa"/>
          </w:tcPr>
          <w:p>
            <w:pPr>
              <w:pStyle w:val="TableParagraph"/>
              <w:spacing w:before="147"/>
              <w:ind w:left="10"/>
              <w:jc w:val="center"/>
              <w:rPr>
                <w:sz w:val="26"/>
              </w:rPr>
            </w:pPr>
            <w:r>
              <w:rPr>
                <w:sz w:val="26"/>
              </w:rPr>
              <w:t>4</w:t>
            </w:r>
          </w:p>
        </w:tc>
        <w:tc>
          <w:tcPr>
            <w:tcW w:w="1416" w:type="dxa"/>
            <w:vMerge/>
            <w:tcBorders>
              <w:top w:val="nil"/>
            </w:tcBorders>
          </w:tcPr>
          <w:p>
            <w:pPr>
              <w:rPr>
                <w:sz w:val="2"/>
                <w:szCs w:val="2"/>
              </w:rPr>
            </w:pPr>
          </w:p>
        </w:tc>
        <w:tc>
          <w:tcPr>
            <w:tcW w:w="3122" w:type="dxa"/>
          </w:tcPr>
          <w:p>
            <w:pPr>
              <w:pStyle w:val="TableParagraph"/>
              <w:spacing w:before="222"/>
              <w:ind w:left="109" w:right="506"/>
              <w:rPr>
                <w:sz w:val="26"/>
              </w:rPr>
            </w:pPr>
            <w:r>
              <w:rPr>
                <w:sz w:val="26"/>
              </w:rPr>
              <w:t>Bài 17. Định dạng đoạn văn bản</w:t>
            </w:r>
          </w:p>
        </w:tc>
        <w:tc>
          <w:tcPr>
            <w:tcW w:w="4537" w:type="dxa"/>
          </w:tcPr>
          <w:p>
            <w:pPr>
              <w:pStyle w:val="TableParagraph"/>
              <w:spacing w:before="9"/>
              <w:rPr>
                <w:b/>
                <w:sz w:val="25"/>
              </w:rPr>
            </w:pPr>
          </w:p>
          <w:p>
            <w:pPr>
              <w:pStyle w:val="TableParagraph"/>
              <w:ind w:left="103" w:right="490"/>
              <w:rPr>
                <w:sz w:val="26"/>
              </w:rPr>
            </w:pPr>
            <w:r>
              <w:rPr>
                <w:sz w:val="26"/>
              </w:rPr>
              <w:t>Mục 3. Định dạng đoạn văn bản bằng hộp thoại Paragraph</w:t>
            </w:r>
          </w:p>
        </w:tc>
        <w:tc>
          <w:tcPr>
            <w:tcW w:w="4823" w:type="dxa"/>
          </w:tcPr>
          <w:p>
            <w:pPr>
              <w:pStyle w:val="TableParagraph"/>
              <w:spacing w:before="2"/>
              <w:ind w:left="107"/>
              <w:rPr>
                <w:sz w:val="26"/>
              </w:rPr>
            </w:pPr>
            <w:r>
              <w:rPr>
                <w:sz w:val="26"/>
              </w:rPr>
              <w:t>Không dạy.</w:t>
            </w:r>
          </w:p>
          <w:p>
            <w:pPr>
              <w:pStyle w:val="TableParagraph"/>
              <w:spacing w:before="1"/>
              <w:ind w:left="107" w:right="663"/>
              <w:rPr>
                <w:sz w:val="26"/>
              </w:rPr>
            </w:pPr>
            <w:r>
              <w:rPr>
                <w:sz w:val="26"/>
              </w:rPr>
              <w:t>Khuyến khích học sinh tự tìm hiểu. Nội dung còn lại dạy trong 1 tiết</w:t>
            </w:r>
          </w:p>
        </w:tc>
      </w:tr>
      <w:tr>
        <w:trPr>
          <w:trHeight w:val="1030" w:hRule="atLeast"/>
        </w:trPr>
        <w:tc>
          <w:tcPr>
            <w:tcW w:w="570" w:type="dxa"/>
          </w:tcPr>
          <w:p>
            <w:pPr>
              <w:pStyle w:val="TableParagraph"/>
              <w:spacing w:before="147"/>
              <w:ind w:left="10"/>
              <w:jc w:val="center"/>
              <w:rPr>
                <w:sz w:val="26"/>
              </w:rPr>
            </w:pPr>
            <w:r>
              <w:rPr>
                <w:sz w:val="26"/>
              </w:rPr>
              <w:t>5</w:t>
            </w:r>
          </w:p>
        </w:tc>
        <w:tc>
          <w:tcPr>
            <w:tcW w:w="1416" w:type="dxa"/>
            <w:vMerge/>
            <w:tcBorders>
              <w:top w:val="nil"/>
            </w:tcBorders>
          </w:tcPr>
          <w:p>
            <w:pPr>
              <w:rPr>
                <w:sz w:val="2"/>
                <w:szCs w:val="2"/>
              </w:rPr>
            </w:pPr>
          </w:p>
        </w:tc>
        <w:tc>
          <w:tcPr>
            <w:tcW w:w="3122" w:type="dxa"/>
          </w:tcPr>
          <w:p>
            <w:pPr>
              <w:pStyle w:val="TableParagraph"/>
              <w:spacing w:before="217"/>
              <w:ind w:left="109" w:right="304"/>
              <w:rPr>
                <w:sz w:val="26"/>
              </w:rPr>
            </w:pPr>
            <w:r>
              <w:rPr>
                <w:sz w:val="26"/>
              </w:rPr>
              <w:t>BTH7. Em tập trình bày văn bản</w:t>
            </w:r>
          </w:p>
        </w:tc>
        <w:tc>
          <w:tcPr>
            <w:tcW w:w="4537" w:type="dxa"/>
          </w:tcPr>
          <w:p>
            <w:pPr>
              <w:pStyle w:val="TableParagraph"/>
              <w:spacing w:before="4"/>
              <w:rPr>
                <w:b/>
                <w:sz w:val="32"/>
              </w:rPr>
            </w:pPr>
          </w:p>
          <w:p>
            <w:pPr>
              <w:pStyle w:val="TableParagraph"/>
              <w:ind w:left="103"/>
              <w:rPr>
                <w:sz w:val="26"/>
              </w:rPr>
            </w:pPr>
            <w:r>
              <w:rPr>
                <w:sz w:val="26"/>
              </w:rPr>
              <w:t>Mục 2b) Thực hành</w:t>
            </w:r>
          </w:p>
        </w:tc>
        <w:tc>
          <w:tcPr>
            <w:tcW w:w="4823" w:type="dxa"/>
          </w:tcPr>
          <w:p>
            <w:pPr>
              <w:pStyle w:val="TableParagraph"/>
              <w:spacing w:before="147"/>
              <w:ind w:left="107"/>
              <w:rPr>
                <w:sz w:val="26"/>
              </w:rPr>
            </w:pPr>
            <w:r>
              <w:rPr>
                <w:sz w:val="26"/>
              </w:rPr>
              <w:t>Học sinh tự thực hành.</w:t>
            </w:r>
          </w:p>
          <w:p>
            <w:pPr>
              <w:pStyle w:val="TableParagraph"/>
              <w:spacing w:before="147"/>
              <w:ind w:left="107"/>
              <w:rPr>
                <w:sz w:val="26"/>
              </w:rPr>
            </w:pPr>
            <w:r>
              <w:rPr>
                <w:sz w:val="26"/>
              </w:rPr>
              <w:t>Nội dung còn lại dạy trong 1 tiết.</w:t>
            </w:r>
          </w:p>
        </w:tc>
      </w:tr>
      <w:tr>
        <w:trPr>
          <w:trHeight w:val="1030" w:hRule="atLeast"/>
        </w:trPr>
        <w:tc>
          <w:tcPr>
            <w:tcW w:w="570" w:type="dxa"/>
          </w:tcPr>
          <w:p>
            <w:pPr>
              <w:pStyle w:val="TableParagraph"/>
              <w:spacing w:before="147"/>
              <w:ind w:left="10"/>
              <w:jc w:val="center"/>
              <w:rPr>
                <w:sz w:val="26"/>
              </w:rPr>
            </w:pPr>
            <w:r>
              <w:rPr>
                <w:sz w:val="26"/>
              </w:rPr>
              <w:t>6</w:t>
            </w:r>
          </w:p>
        </w:tc>
        <w:tc>
          <w:tcPr>
            <w:tcW w:w="1416" w:type="dxa"/>
            <w:vMerge/>
            <w:tcBorders>
              <w:top w:val="nil"/>
            </w:tcBorders>
          </w:tcPr>
          <w:p>
            <w:pPr>
              <w:rPr>
                <w:sz w:val="2"/>
                <w:szCs w:val="2"/>
              </w:rPr>
            </w:pPr>
          </w:p>
        </w:tc>
        <w:tc>
          <w:tcPr>
            <w:tcW w:w="3122" w:type="dxa"/>
          </w:tcPr>
          <w:p>
            <w:pPr>
              <w:pStyle w:val="TableParagraph"/>
              <w:spacing w:before="217"/>
              <w:ind w:left="109" w:right="304"/>
              <w:rPr>
                <w:sz w:val="26"/>
              </w:rPr>
            </w:pPr>
            <w:r>
              <w:rPr>
                <w:sz w:val="26"/>
              </w:rPr>
              <w:t>BTH9. Danh bạ riêng của em</w:t>
            </w:r>
          </w:p>
        </w:tc>
        <w:tc>
          <w:tcPr>
            <w:tcW w:w="4537" w:type="dxa"/>
          </w:tcPr>
          <w:p>
            <w:pPr>
              <w:pStyle w:val="TableParagraph"/>
              <w:spacing w:before="217"/>
              <w:ind w:left="103" w:right="97"/>
              <w:rPr>
                <w:sz w:val="26"/>
              </w:rPr>
            </w:pPr>
            <w:r>
              <w:rPr>
                <w:sz w:val="26"/>
              </w:rPr>
              <w:t>Mục 2b) Soạn báo cáo kết quả học tập của em</w:t>
            </w:r>
          </w:p>
        </w:tc>
        <w:tc>
          <w:tcPr>
            <w:tcW w:w="4823" w:type="dxa"/>
          </w:tcPr>
          <w:p>
            <w:pPr>
              <w:pStyle w:val="TableParagraph"/>
              <w:spacing w:before="147"/>
              <w:ind w:left="107"/>
              <w:rPr>
                <w:sz w:val="26"/>
              </w:rPr>
            </w:pPr>
            <w:r>
              <w:rPr>
                <w:sz w:val="26"/>
              </w:rPr>
              <w:t>Học sinh tự thực hành.</w:t>
            </w:r>
          </w:p>
          <w:p>
            <w:pPr>
              <w:pStyle w:val="TableParagraph"/>
              <w:spacing w:before="146"/>
              <w:ind w:left="107"/>
              <w:rPr>
                <w:sz w:val="26"/>
              </w:rPr>
            </w:pPr>
            <w:r>
              <w:rPr>
                <w:sz w:val="26"/>
              </w:rPr>
              <w:t>Nội dung còn lại dạy trong 1 tiết</w:t>
            </w:r>
          </w:p>
        </w:tc>
      </w:tr>
      <w:tr>
        <w:trPr>
          <w:trHeight w:val="890" w:hRule="atLeast"/>
        </w:trPr>
        <w:tc>
          <w:tcPr>
            <w:tcW w:w="570" w:type="dxa"/>
          </w:tcPr>
          <w:p>
            <w:pPr>
              <w:pStyle w:val="TableParagraph"/>
              <w:spacing w:before="147"/>
              <w:ind w:left="10"/>
              <w:jc w:val="center"/>
              <w:rPr>
                <w:sz w:val="26"/>
              </w:rPr>
            </w:pPr>
            <w:r>
              <w:rPr>
                <w:sz w:val="26"/>
              </w:rPr>
              <w:t>7</w:t>
            </w:r>
          </w:p>
        </w:tc>
        <w:tc>
          <w:tcPr>
            <w:tcW w:w="1416" w:type="dxa"/>
          </w:tcPr>
          <w:p>
            <w:pPr>
              <w:pStyle w:val="TableParagraph"/>
              <w:spacing w:before="147"/>
              <w:ind w:left="209" w:firstLine="70"/>
              <w:rPr>
                <w:sz w:val="26"/>
              </w:rPr>
            </w:pPr>
            <w:r>
              <w:rPr>
                <w:sz w:val="26"/>
              </w:rPr>
              <w:t>Chương I,II,III,IV</w:t>
            </w:r>
          </w:p>
        </w:tc>
        <w:tc>
          <w:tcPr>
            <w:tcW w:w="3122" w:type="dxa"/>
          </w:tcPr>
          <w:p>
            <w:pPr>
              <w:pStyle w:val="TableParagraph"/>
              <w:spacing w:before="10"/>
              <w:rPr>
                <w:b/>
                <w:sz w:val="25"/>
              </w:rPr>
            </w:pPr>
          </w:p>
          <w:p>
            <w:pPr>
              <w:pStyle w:val="TableParagraph"/>
              <w:ind w:left="109"/>
              <w:rPr>
                <w:sz w:val="26"/>
              </w:rPr>
            </w:pPr>
            <w:r>
              <w:rPr>
                <w:sz w:val="26"/>
              </w:rPr>
              <w:t>Tất cả các bài</w:t>
            </w:r>
          </w:p>
        </w:tc>
        <w:tc>
          <w:tcPr>
            <w:tcW w:w="4537" w:type="dxa"/>
          </w:tcPr>
          <w:p>
            <w:pPr>
              <w:pStyle w:val="TableParagraph"/>
              <w:spacing w:before="10"/>
              <w:rPr>
                <w:b/>
                <w:sz w:val="25"/>
              </w:rPr>
            </w:pPr>
          </w:p>
          <w:p>
            <w:pPr>
              <w:pStyle w:val="TableParagraph"/>
              <w:ind w:left="103"/>
              <w:rPr>
                <w:sz w:val="26"/>
              </w:rPr>
            </w:pPr>
            <w:r>
              <w:rPr>
                <w:sz w:val="26"/>
              </w:rPr>
              <w:t>Mục Tìm hiểu mở rộng</w:t>
            </w:r>
          </w:p>
        </w:tc>
        <w:tc>
          <w:tcPr>
            <w:tcW w:w="4823" w:type="dxa"/>
          </w:tcPr>
          <w:p>
            <w:pPr>
              <w:pStyle w:val="TableParagraph"/>
              <w:spacing w:before="10"/>
              <w:rPr>
                <w:b/>
                <w:sz w:val="25"/>
              </w:rPr>
            </w:pPr>
          </w:p>
          <w:p>
            <w:pPr>
              <w:pStyle w:val="TableParagraph"/>
              <w:ind w:left="107"/>
              <w:rPr>
                <w:sz w:val="26"/>
              </w:rPr>
            </w:pPr>
            <w:r>
              <w:rPr>
                <w:sz w:val="26"/>
              </w:rPr>
              <w:t>Không dạy.</w:t>
            </w:r>
          </w:p>
        </w:tc>
      </w:tr>
    </w:tbl>
    <w:p>
      <w:pPr>
        <w:spacing w:after="0"/>
        <w:rPr>
          <w:sz w:val="26"/>
        </w:rPr>
        <w:sectPr>
          <w:footerReference w:type="default" r:id="rId5"/>
          <w:type w:val="continuous"/>
          <w:pgSz w:w="16840" w:h="11910" w:orient="landscape"/>
          <w:pgMar w:footer="915" w:top="860" w:bottom="1100" w:left="1020" w:right="980"/>
          <w:pgNumType w:start="1"/>
        </w:sectPr>
      </w:pPr>
    </w:p>
    <w:p>
      <w:pPr>
        <w:pStyle w:val="ListParagraph"/>
        <w:numPr>
          <w:ilvl w:val="0"/>
          <w:numId w:val="1"/>
        </w:numPr>
        <w:tabs>
          <w:tab w:pos="1196" w:val="left" w:leader="none"/>
        </w:tabs>
        <w:spacing w:line="240" w:lineRule="auto" w:before="168" w:after="0"/>
        <w:ind w:left="1195" w:right="0" w:hanging="361"/>
        <w:jc w:val="left"/>
        <w:rPr>
          <w:b/>
          <w:sz w:val="26"/>
        </w:rPr>
      </w:pPr>
      <w:bookmarkStart w:name="2. Lớp 7" w:id="1"/>
      <w:bookmarkEnd w:id="1"/>
      <w:r>
        <w:rPr/>
      </w:r>
      <w:bookmarkStart w:name="2. Lớp 7" w:id="2"/>
      <w:bookmarkEnd w:id="2"/>
      <w:r>
        <w:rPr>
          <w:b/>
          <w:sz w:val="26"/>
        </w:rPr>
        <w:t>L</w:t>
      </w:r>
      <w:r>
        <w:rPr>
          <w:b/>
          <w:sz w:val="26"/>
        </w:rPr>
        <w:t>ớp 7</w:t>
      </w:r>
    </w:p>
    <w:p>
      <w:pPr>
        <w:spacing w:line="240" w:lineRule="auto" w:before="3" w:after="0"/>
        <w:rPr>
          <w:b/>
          <w:sz w:val="10"/>
        </w:rPr>
      </w:pPr>
    </w:p>
    <w:tbl>
      <w:tblPr>
        <w:tblW w:w="0" w:type="auto"/>
        <w:jc w:val="left"/>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5"/>
        <w:gridCol w:w="1421"/>
        <w:gridCol w:w="3117"/>
        <w:gridCol w:w="4547"/>
        <w:gridCol w:w="4677"/>
      </w:tblGrid>
      <w:tr>
        <w:trPr>
          <w:trHeight w:val="695" w:hRule="atLeast"/>
        </w:trPr>
        <w:tc>
          <w:tcPr>
            <w:tcW w:w="705" w:type="dxa"/>
          </w:tcPr>
          <w:p>
            <w:pPr>
              <w:pStyle w:val="TableParagraph"/>
              <w:spacing w:before="203"/>
              <w:ind w:left="161" w:right="147"/>
              <w:jc w:val="center"/>
              <w:rPr>
                <w:b/>
                <w:sz w:val="26"/>
              </w:rPr>
            </w:pPr>
            <w:r>
              <w:rPr>
                <w:b/>
                <w:sz w:val="26"/>
              </w:rPr>
              <w:t>TT</w:t>
            </w:r>
          </w:p>
        </w:tc>
        <w:tc>
          <w:tcPr>
            <w:tcW w:w="1421" w:type="dxa"/>
          </w:tcPr>
          <w:p>
            <w:pPr>
              <w:pStyle w:val="TableParagraph"/>
              <w:spacing w:before="203"/>
              <w:ind w:left="254"/>
              <w:rPr>
                <w:b/>
                <w:sz w:val="26"/>
              </w:rPr>
            </w:pPr>
            <w:r>
              <w:rPr>
                <w:b/>
                <w:sz w:val="26"/>
              </w:rPr>
              <w:t>Chương</w:t>
            </w:r>
          </w:p>
        </w:tc>
        <w:tc>
          <w:tcPr>
            <w:tcW w:w="3117" w:type="dxa"/>
          </w:tcPr>
          <w:p>
            <w:pPr>
              <w:pStyle w:val="TableParagraph"/>
              <w:spacing w:before="203"/>
              <w:ind w:left="1345" w:right="1345"/>
              <w:jc w:val="center"/>
              <w:rPr>
                <w:b/>
                <w:sz w:val="26"/>
              </w:rPr>
            </w:pPr>
            <w:r>
              <w:rPr>
                <w:b/>
                <w:sz w:val="26"/>
              </w:rPr>
              <w:t>Bài</w:t>
            </w:r>
          </w:p>
        </w:tc>
        <w:tc>
          <w:tcPr>
            <w:tcW w:w="4547" w:type="dxa"/>
          </w:tcPr>
          <w:p>
            <w:pPr>
              <w:pStyle w:val="TableParagraph"/>
              <w:spacing w:before="203"/>
              <w:ind w:left="1149"/>
              <w:rPr>
                <w:b/>
                <w:sz w:val="26"/>
              </w:rPr>
            </w:pPr>
            <w:r>
              <w:rPr>
                <w:b/>
                <w:sz w:val="26"/>
              </w:rPr>
              <w:t>Nội dung điều chỉnh</w:t>
            </w:r>
          </w:p>
        </w:tc>
        <w:tc>
          <w:tcPr>
            <w:tcW w:w="4677" w:type="dxa"/>
          </w:tcPr>
          <w:p>
            <w:pPr>
              <w:pStyle w:val="TableParagraph"/>
              <w:spacing w:before="203"/>
              <w:ind w:left="1147"/>
              <w:rPr>
                <w:b/>
                <w:sz w:val="26"/>
              </w:rPr>
            </w:pPr>
            <w:r>
              <w:rPr>
                <w:b/>
                <w:sz w:val="26"/>
              </w:rPr>
              <w:t>Hướng dẫn thực hiện</w:t>
            </w:r>
          </w:p>
        </w:tc>
      </w:tr>
      <w:tr>
        <w:trPr>
          <w:trHeight w:val="1380" w:hRule="atLeast"/>
        </w:trPr>
        <w:tc>
          <w:tcPr>
            <w:tcW w:w="705" w:type="dxa"/>
          </w:tcPr>
          <w:p>
            <w:pPr>
              <w:pStyle w:val="TableParagraph"/>
              <w:rPr>
                <w:b/>
                <w:sz w:val="28"/>
              </w:rPr>
            </w:pPr>
          </w:p>
          <w:p>
            <w:pPr>
              <w:pStyle w:val="TableParagraph"/>
              <w:spacing w:before="221"/>
              <w:ind w:left="15"/>
              <w:jc w:val="center"/>
              <w:rPr>
                <w:sz w:val="26"/>
              </w:rPr>
            </w:pPr>
            <w:r>
              <w:rPr>
                <w:sz w:val="26"/>
              </w:rPr>
              <w:t>1</w:t>
            </w:r>
          </w:p>
        </w:tc>
        <w:tc>
          <w:tcPr>
            <w:tcW w:w="1421" w:type="dxa"/>
            <w:vMerge w:val="restart"/>
          </w:tcPr>
          <w:p>
            <w:pPr>
              <w:pStyle w:val="TableParagraph"/>
              <w:rPr>
                <w:b/>
                <w:sz w:val="28"/>
              </w:rPr>
            </w:pPr>
          </w:p>
          <w:p>
            <w:pPr>
              <w:pStyle w:val="TableParagraph"/>
              <w:rPr>
                <w:b/>
                <w:sz w:val="28"/>
              </w:rPr>
            </w:pPr>
          </w:p>
          <w:p>
            <w:pPr>
              <w:pStyle w:val="TableParagraph"/>
              <w:rPr>
                <w:b/>
                <w:sz w:val="28"/>
              </w:rPr>
            </w:pPr>
          </w:p>
          <w:p>
            <w:pPr>
              <w:pStyle w:val="TableParagraph"/>
              <w:spacing w:before="7"/>
              <w:rPr>
                <w:b/>
                <w:sz w:val="23"/>
              </w:rPr>
            </w:pPr>
          </w:p>
          <w:p>
            <w:pPr>
              <w:pStyle w:val="TableParagraph"/>
              <w:ind w:left="109"/>
              <w:rPr>
                <w:sz w:val="26"/>
              </w:rPr>
            </w:pPr>
            <w:r>
              <w:rPr>
                <w:sz w:val="26"/>
              </w:rPr>
              <w:t>Chương I</w:t>
            </w:r>
          </w:p>
        </w:tc>
        <w:tc>
          <w:tcPr>
            <w:tcW w:w="3117" w:type="dxa"/>
          </w:tcPr>
          <w:p>
            <w:pPr>
              <w:pStyle w:val="TableParagraph"/>
              <w:spacing w:before="1"/>
              <w:rPr>
                <w:b/>
                <w:sz w:val="34"/>
              </w:rPr>
            </w:pPr>
          </w:p>
          <w:p>
            <w:pPr>
              <w:pStyle w:val="TableParagraph"/>
              <w:spacing w:before="1"/>
              <w:ind w:left="104" w:right="336"/>
              <w:rPr>
                <w:sz w:val="26"/>
              </w:rPr>
            </w:pPr>
            <w:r>
              <w:rPr>
                <w:sz w:val="26"/>
              </w:rPr>
              <w:t>Bài 8. Sắp xếp và lọc dữ liệu.</w:t>
            </w:r>
          </w:p>
        </w:tc>
        <w:tc>
          <w:tcPr>
            <w:tcW w:w="4547" w:type="dxa"/>
          </w:tcPr>
          <w:p>
            <w:pPr>
              <w:pStyle w:val="TableParagraph"/>
              <w:spacing w:before="1"/>
              <w:rPr>
                <w:b/>
                <w:sz w:val="34"/>
              </w:rPr>
            </w:pPr>
          </w:p>
          <w:p>
            <w:pPr>
              <w:pStyle w:val="TableParagraph"/>
              <w:spacing w:before="1"/>
              <w:ind w:left="108" w:right="315"/>
              <w:rPr>
                <w:sz w:val="26"/>
              </w:rPr>
            </w:pPr>
            <w:r>
              <w:rPr>
                <w:sz w:val="26"/>
              </w:rPr>
              <w:t>Mục 3. Lọc các hàng có giá trị lớn nhất (hay nhỏ nhất).</w:t>
            </w:r>
          </w:p>
        </w:tc>
        <w:tc>
          <w:tcPr>
            <w:tcW w:w="4677" w:type="dxa"/>
          </w:tcPr>
          <w:p>
            <w:pPr>
              <w:pStyle w:val="TableParagraph"/>
              <w:spacing w:before="122"/>
              <w:ind w:left="102"/>
              <w:rPr>
                <w:sz w:val="26"/>
              </w:rPr>
            </w:pPr>
            <w:r>
              <w:rPr>
                <w:sz w:val="26"/>
              </w:rPr>
              <w:t>Không dạy.</w:t>
            </w:r>
          </w:p>
          <w:p>
            <w:pPr>
              <w:pStyle w:val="TableParagraph"/>
              <w:spacing w:line="420" w:lineRule="atLeast" w:before="1"/>
              <w:ind w:left="102" w:right="522"/>
              <w:rPr>
                <w:sz w:val="26"/>
              </w:rPr>
            </w:pPr>
            <w:r>
              <w:rPr>
                <w:sz w:val="26"/>
              </w:rPr>
              <w:t>Khuyến khích học sinh tự tìm hiểu. Nội dung còn lại dạy trong 1 tiết.</w:t>
            </w:r>
          </w:p>
        </w:tc>
      </w:tr>
      <w:tr>
        <w:trPr>
          <w:trHeight w:val="1375" w:hRule="atLeast"/>
        </w:trPr>
        <w:tc>
          <w:tcPr>
            <w:tcW w:w="705" w:type="dxa"/>
          </w:tcPr>
          <w:p>
            <w:pPr>
              <w:pStyle w:val="TableParagraph"/>
              <w:rPr>
                <w:b/>
                <w:sz w:val="28"/>
              </w:rPr>
            </w:pPr>
          </w:p>
          <w:p>
            <w:pPr>
              <w:pStyle w:val="TableParagraph"/>
              <w:spacing w:before="215"/>
              <w:ind w:left="15"/>
              <w:jc w:val="center"/>
              <w:rPr>
                <w:sz w:val="26"/>
              </w:rPr>
            </w:pPr>
            <w:r>
              <w:rPr>
                <w:sz w:val="26"/>
              </w:rPr>
              <w:t>2</w:t>
            </w:r>
          </w:p>
        </w:tc>
        <w:tc>
          <w:tcPr>
            <w:tcW w:w="1421" w:type="dxa"/>
            <w:vMerge/>
            <w:tcBorders>
              <w:top w:val="nil"/>
            </w:tcBorders>
          </w:tcPr>
          <w:p>
            <w:pPr>
              <w:rPr>
                <w:sz w:val="2"/>
                <w:szCs w:val="2"/>
              </w:rPr>
            </w:pPr>
          </w:p>
        </w:tc>
        <w:tc>
          <w:tcPr>
            <w:tcW w:w="3117" w:type="dxa"/>
          </w:tcPr>
          <w:p>
            <w:pPr>
              <w:pStyle w:val="TableParagraph"/>
              <w:spacing w:before="8"/>
              <w:rPr>
                <w:b/>
                <w:sz w:val="33"/>
              </w:rPr>
            </w:pPr>
          </w:p>
          <w:p>
            <w:pPr>
              <w:pStyle w:val="TableParagraph"/>
              <w:ind w:left="104" w:right="336"/>
              <w:rPr>
                <w:sz w:val="26"/>
              </w:rPr>
            </w:pPr>
            <w:r>
              <w:rPr>
                <w:sz w:val="26"/>
              </w:rPr>
              <w:t>BTH8: Sắp xếp và lọc dữ liệu</w:t>
            </w:r>
          </w:p>
        </w:tc>
        <w:tc>
          <w:tcPr>
            <w:tcW w:w="4547" w:type="dxa"/>
          </w:tcPr>
          <w:p>
            <w:pPr>
              <w:pStyle w:val="TableParagraph"/>
              <w:spacing w:line="333" w:lineRule="auto" w:before="122"/>
              <w:ind w:left="108" w:right="2351"/>
              <w:rPr>
                <w:sz w:val="26"/>
              </w:rPr>
            </w:pPr>
            <w:r>
              <w:rPr>
                <w:sz w:val="26"/>
              </w:rPr>
              <w:t>Bài tập 1: Mục c, d. Bài tập 2: Mục c.</w:t>
            </w:r>
          </w:p>
          <w:p>
            <w:pPr>
              <w:pStyle w:val="TableParagraph"/>
              <w:spacing w:before="4"/>
              <w:ind w:left="108"/>
              <w:rPr>
                <w:sz w:val="26"/>
              </w:rPr>
            </w:pPr>
            <w:r>
              <w:rPr>
                <w:sz w:val="26"/>
              </w:rPr>
              <w:t>Bài tập 3.</w:t>
            </w:r>
          </w:p>
        </w:tc>
        <w:tc>
          <w:tcPr>
            <w:tcW w:w="4677" w:type="dxa"/>
          </w:tcPr>
          <w:p>
            <w:pPr>
              <w:pStyle w:val="TableParagraph"/>
              <w:spacing w:before="122"/>
              <w:ind w:left="102"/>
              <w:rPr>
                <w:sz w:val="26"/>
              </w:rPr>
            </w:pPr>
            <w:r>
              <w:rPr>
                <w:sz w:val="26"/>
              </w:rPr>
              <w:t>Không dạy.</w:t>
            </w:r>
          </w:p>
          <w:p>
            <w:pPr>
              <w:pStyle w:val="TableParagraph"/>
              <w:spacing w:line="420" w:lineRule="exact" w:before="23"/>
              <w:ind w:left="102" w:right="522"/>
              <w:rPr>
                <w:sz w:val="26"/>
              </w:rPr>
            </w:pPr>
            <w:r>
              <w:rPr>
                <w:sz w:val="26"/>
              </w:rPr>
              <w:t>Khuyến khích học sinh tự tìm hiểu. Nội dung còn lại học trong 1 tiết.</w:t>
            </w:r>
          </w:p>
        </w:tc>
      </w:tr>
      <w:tr>
        <w:trPr>
          <w:trHeight w:val="840" w:hRule="atLeast"/>
        </w:trPr>
        <w:tc>
          <w:tcPr>
            <w:tcW w:w="705" w:type="dxa"/>
          </w:tcPr>
          <w:p>
            <w:pPr>
              <w:pStyle w:val="TableParagraph"/>
              <w:spacing w:before="8"/>
              <w:rPr>
                <w:b/>
                <w:sz w:val="23"/>
              </w:rPr>
            </w:pPr>
          </w:p>
          <w:p>
            <w:pPr>
              <w:pStyle w:val="TableParagraph"/>
              <w:ind w:left="15"/>
              <w:jc w:val="center"/>
              <w:rPr>
                <w:sz w:val="26"/>
              </w:rPr>
            </w:pPr>
            <w:r>
              <w:rPr>
                <w:sz w:val="26"/>
              </w:rPr>
              <w:t>3</w:t>
            </w:r>
          </w:p>
        </w:tc>
        <w:tc>
          <w:tcPr>
            <w:tcW w:w="1421" w:type="dxa"/>
            <w:vMerge w:val="restart"/>
          </w:tcPr>
          <w:p>
            <w:pPr>
              <w:pStyle w:val="TableParagraph"/>
              <w:rPr>
                <w:b/>
                <w:sz w:val="28"/>
              </w:rPr>
            </w:pPr>
          </w:p>
          <w:p>
            <w:pPr>
              <w:pStyle w:val="TableParagraph"/>
              <w:spacing w:before="7"/>
              <w:rPr>
                <w:b/>
                <w:sz w:val="32"/>
              </w:rPr>
            </w:pPr>
          </w:p>
          <w:p>
            <w:pPr>
              <w:pStyle w:val="TableParagraph"/>
              <w:ind w:left="109"/>
              <w:rPr>
                <w:sz w:val="26"/>
              </w:rPr>
            </w:pPr>
            <w:r>
              <w:rPr>
                <w:sz w:val="26"/>
              </w:rPr>
              <w:t>Chương II</w:t>
            </w:r>
          </w:p>
        </w:tc>
        <w:tc>
          <w:tcPr>
            <w:tcW w:w="3117" w:type="dxa"/>
          </w:tcPr>
          <w:p>
            <w:pPr>
              <w:pStyle w:val="TableParagraph"/>
              <w:spacing w:before="122"/>
              <w:ind w:left="104" w:right="650"/>
              <w:rPr>
                <w:sz w:val="26"/>
              </w:rPr>
            </w:pPr>
            <w:r>
              <w:rPr>
                <w:sz w:val="26"/>
              </w:rPr>
              <w:t>Bài 11. Học đại số với Geogebra</w:t>
            </w:r>
          </w:p>
        </w:tc>
        <w:tc>
          <w:tcPr>
            <w:tcW w:w="4547" w:type="dxa"/>
          </w:tcPr>
          <w:p>
            <w:pPr>
              <w:pStyle w:val="TableParagraph"/>
              <w:spacing w:before="8"/>
              <w:rPr>
                <w:b/>
                <w:sz w:val="23"/>
              </w:rPr>
            </w:pPr>
          </w:p>
          <w:p>
            <w:pPr>
              <w:pStyle w:val="TableParagraph"/>
              <w:ind w:left="108"/>
              <w:rPr>
                <w:sz w:val="26"/>
              </w:rPr>
            </w:pPr>
            <w:r>
              <w:rPr>
                <w:sz w:val="26"/>
              </w:rPr>
              <w:t>Cả bài</w:t>
            </w:r>
          </w:p>
        </w:tc>
        <w:tc>
          <w:tcPr>
            <w:tcW w:w="4677" w:type="dxa"/>
          </w:tcPr>
          <w:p>
            <w:pPr>
              <w:pStyle w:val="TableParagraph"/>
              <w:spacing w:before="8"/>
              <w:rPr>
                <w:b/>
                <w:sz w:val="23"/>
              </w:rPr>
            </w:pPr>
          </w:p>
          <w:p>
            <w:pPr>
              <w:pStyle w:val="TableParagraph"/>
              <w:ind w:left="102"/>
              <w:rPr>
                <w:sz w:val="26"/>
              </w:rPr>
            </w:pPr>
            <w:r>
              <w:rPr>
                <w:sz w:val="26"/>
              </w:rPr>
              <w:t>Không dạy.</w:t>
            </w:r>
          </w:p>
        </w:tc>
      </w:tr>
      <w:tr>
        <w:trPr>
          <w:trHeight w:val="835" w:hRule="atLeast"/>
        </w:trPr>
        <w:tc>
          <w:tcPr>
            <w:tcW w:w="705" w:type="dxa"/>
          </w:tcPr>
          <w:p>
            <w:pPr>
              <w:pStyle w:val="TableParagraph"/>
              <w:spacing w:before="3"/>
              <w:rPr>
                <w:b/>
                <w:sz w:val="23"/>
              </w:rPr>
            </w:pPr>
          </w:p>
          <w:p>
            <w:pPr>
              <w:pStyle w:val="TableParagraph"/>
              <w:ind w:left="15"/>
              <w:jc w:val="center"/>
              <w:rPr>
                <w:sz w:val="26"/>
              </w:rPr>
            </w:pPr>
            <w:r>
              <w:rPr>
                <w:sz w:val="26"/>
              </w:rPr>
              <w:t>4</w:t>
            </w:r>
          </w:p>
        </w:tc>
        <w:tc>
          <w:tcPr>
            <w:tcW w:w="1421" w:type="dxa"/>
            <w:vMerge/>
            <w:tcBorders>
              <w:top w:val="nil"/>
            </w:tcBorders>
          </w:tcPr>
          <w:p>
            <w:pPr>
              <w:rPr>
                <w:sz w:val="2"/>
                <w:szCs w:val="2"/>
              </w:rPr>
            </w:pPr>
          </w:p>
        </w:tc>
        <w:tc>
          <w:tcPr>
            <w:tcW w:w="3117" w:type="dxa"/>
          </w:tcPr>
          <w:p>
            <w:pPr>
              <w:pStyle w:val="TableParagraph"/>
              <w:spacing w:before="117"/>
              <w:ind w:left="104" w:right="636"/>
              <w:rPr>
                <w:sz w:val="26"/>
              </w:rPr>
            </w:pPr>
            <w:r>
              <w:rPr>
                <w:sz w:val="26"/>
              </w:rPr>
              <w:t>Bài 12. Vẽ hình phẳng bằng Geogebra</w:t>
            </w:r>
          </w:p>
        </w:tc>
        <w:tc>
          <w:tcPr>
            <w:tcW w:w="4547" w:type="dxa"/>
          </w:tcPr>
          <w:p>
            <w:pPr>
              <w:pStyle w:val="TableParagraph"/>
              <w:spacing w:before="3"/>
              <w:rPr>
                <w:b/>
                <w:sz w:val="23"/>
              </w:rPr>
            </w:pPr>
          </w:p>
          <w:p>
            <w:pPr>
              <w:pStyle w:val="TableParagraph"/>
              <w:ind w:left="108"/>
              <w:rPr>
                <w:sz w:val="26"/>
              </w:rPr>
            </w:pPr>
            <w:r>
              <w:rPr>
                <w:sz w:val="26"/>
              </w:rPr>
              <w:t>Cả bài</w:t>
            </w:r>
          </w:p>
        </w:tc>
        <w:tc>
          <w:tcPr>
            <w:tcW w:w="4677" w:type="dxa"/>
          </w:tcPr>
          <w:p>
            <w:pPr>
              <w:pStyle w:val="TableParagraph"/>
              <w:spacing w:before="3"/>
              <w:rPr>
                <w:b/>
                <w:sz w:val="23"/>
              </w:rPr>
            </w:pPr>
          </w:p>
          <w:p>
            <w:pPr>
              <w:pStyle w:val="TableParagraph"/>
              <w:ind w:left="102"/>
              <w:rPr>
                <w:sz w:val="26"/>
              </w:rPr>
            </w:pPr>
            <w:r>
              <w:rPr>
                <w:sz w:val="26"/>
              </w:rPr>
              <w:t>Không dạy.</w:t>
            </w:r>
          </w:p>
        </w:tc>
      </w:tr>
      <w:tr>
        <w:trPr>
          <w:trHeight w:val="840" w:hRule="atLeast"/>
        </w:trPr>
        <w:tc>
          <w:tcPr>
            <w:tcW w:w="705" w:type="dxa"/>
          </w:tcPr>
          <w:p>
            <w:pPr>
              <w:pStyle w:val="TableParagraph"/>
              <w:spacing w:before="7"/>
              <w:rPr>
                <w:b/>
                <w:sz w:val="23"/>
              </w:rPr>
            </w:pPr>
          </w:p>
          <w:p>
            <w:pPr>
              <w:pStyle w:val="TableParagraph"/>
              <w:ind w:left="15"/>
              <w:jc w:val="center"/>
              <w:rPr>
                <w:sz w:val="26"/>
              </w:rPr>
            </w:pPr>
            <w:r>
              <w:rPr>
                <w:sz w:val="26"/>
              </w:rPr>
              <w:t>5</w:t>
            </w:r>
          </w:p>
        </w:tc>
        <w:tc>
          <w:tcPr>
            <w:tcW w:w="1421" w:type="dxa"/>
          </w:tcPr>
          <w:p>
            <w:pPr>
              <w:pStyle w:val="TableParagraph"/>
              <w:spacing w:before="122"/>
              <w:ind w:left="109" w:right="223"/>
              <w:rPr>
                <w:sz w:val="26"/>
              </w:rPr>
            </w:pPr>
            <w:r>
              <w:rPr>
                <w:sz w:val="26"/>
              </w:rPr>
              <w:t>Chương I, II</w:t>
            </w:r>
          </w:p>
        </w:tc>
        <w:tc>
          <w:tcPr>
            <w:tcW w:w="3117" w:type="dxa"/>
          </w:tcPr>
          <w:p>
            <w:pPr>
              <w:pStyle w:val="TableParagraph"/>
              <w:spacing w:before="7"/>
              <w:rPr>
                <w:b/>
                <w:sz w:val="23"/>
              </w:rPr>
            </w:pPr>
          </w:p>
          <w:p>
            <w:pPr>
              <w:pStyle w:val="TableParagraph"/>
              <w:ind w:left="104"/>
              <w:rPr>
                <w:sz w:val="26"/>
              </w:rPr>
            </w:pPr>
            <w:r>
              <w:rPr>
                <w:sz w:val="26"/>
              </w:rPr>
              <w:t>Tất cả các bài</w:t>
            </w:r>
          </w:p>
        </w:tc>
        <w:tc>
          <w:tcPr>
            <w:tcW w:w="4547" w:type="dxa"/>
          </w:tcPr>
          <w:p>
            <w:pPr>
              <w:pStyle w:val="TableParagraph"/>
              <w:spacing w:before="7"/>
              <w:rPr>
                <w:b/>
                <w:sz w:val="23"/>
              </w:rPr>
            </w:pPr>
          </w:p>
          <w:p>
            <w:pPr>
              <w:pStyle w:val="TableParagraph"/>
              <w:ind w:left="108"/>
              <w:rPr>
                <w:sz w:val="26"/>
              </w:rPr>
            </w:pPr>
            <w:r>
              <w:rPr>
                <w:sz w:val="26"/>
              </w:rPr>
              <w:t>Mục Tìm hiểu mở rộng</w:t>
            </w:r>
          </w:p>
        </w:tc>
        <w:tc>
          <w:tcPr>
            <w:tcW w:w="4677" w:type="dxa"/>
          </w:tcPr>
          <w:p>
            <w:pPr>
              <w:pStyle w:val="TableParagraph"/>
              <w:spacing w:before="7"/>
              <w:rPr>
                <w:b/>
                <w:sz w:val="23"/>
              </w:rPr>
            </w:pPr>
          </w:p>
          <w:p>
            <w:pPr>
              <w:pStyle w:val="TableParagraph"/>
              <w:ind w:left="102"/>
              <w:rPr>
                <w:sz w:val="26"/>
              </w:rPr>
            </w:pPr>
            <w:r>
              <w:rPr>
                <w:sz w:val="26"/>
              </w:rPr>
              <w:t>Không dạy.</w:t>
            </w:r>
          </w:p>
        </w:tc>
      </w:tr>
    </w:tbl>
    <w:p>
      <w:pPr>
        <w:spacing w:after="0"/>
        <w:rPr>
          <w:sz w:val="26"/>
        </w:rPr>
        <w:sectPr>
          <w:pgSz w:w="16840" w:h="11910" w:orient="landscape"/>
          <w:pgMar w:header="0" w:footer="915" w:top="1100" w:bottom="1180" w:left="1020" w:right="980"/>
        </w:sectPr>
      </w:pPr>
    </w:p>
    <w:p>
      <w:pPr>
        <w:pStyle w:val="ListParagraph"/>
        <w:numPr>
          <w:ilvl w:val="0"/>
          <w:numId w:val="1"/>
        </w:numPr>
        <w:tabs>
          <w:tab w:pos="1196" w:val="left" w:leader="none"/>
        </w:tabs>
        <w:spacing w:line="240" w:lineRule="auto" w:before="68" w:after="0"/>
        <w:ind w:left="1195" w:right="0" w:hanging="361"/>
        <w:jc w:val="left"/>
        <w:rPr>
          <w:b/>
          <w:sz w:val="26"/>
        </w:rPr>
      </w:pPr>
      <w:r>
        <w:rPr>
          <w:b/>
          <w:sz w:val="26"/>
        </w:rPr>
        <w:t>Lớp 8</w:t>
      </w:r>
    </w:p>
    <w:p>
      <w:pPr>
        <w:spacing w:line="240" w:lineRule="auto" w:before="0"/>
        <w:rPr>
          <w:b/>
          <w:sz w:val="20"/>
        </w:rPr>
      </w:pPr>
    </w:p>
    <w:p>
      <w:pPr>
        <w:spacing w:line="240" w:lineRule="auto" w:before="4" w:after="1"/>
        <w:rPr>
          <w:b/>
          <w:sz w:val="16"/>
        </w:rPr>
      </w:pPr>
    </w:p>
    <w:tbl>
      <w:tblPr>
        <w:tblW w:w="0" w:type="auto"/>
        <w:jc w:val="left"/>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5"/>
        <w:gridCol w:w="1421"/>
        <w:gridCol w:w="3117"/>
        <w:gridCol w:w="4547"/>
        <w:gridCol w:w="4677"/>
      </w:tblGrid>
      <w:tr>
        <w:trPr>
          <w:trHeight w:val="835" w:hRule="atLeast"/>
        </w:trPr>
        <w:tc>
          <w:tcPr>
            <w:tcW w:w="705" w:type="dxa"/>
          </w:tcPr>
          <w:p>
            <w:pPr>
              <w:pStyle w:val="TableParagraph"/>
              <w:spacing w:before="8"/>
              <w:rPr>
                <w:b/>
                <w:sz w:val="23"/>
              </w:rPr>
            </w:pPr>
          </w:p>
          <w:p>
            <w:pPr>
              <w:pStyle w:val="TableParagraph"/>
              <w:ind w:left="161" w:right="147"/>
              <w:jc w:val="center"/>
              <w:rPr>
                <w:b/>
                <w:sz w:val="26"/>
              </w:rPr>
            </w:pPr>
            <w:r>
              <w:rPr>
                <w:b/>
                <w:sz w:val="26"/>
              </w:rPr>
              <w:t>TT</w:t>
            </w:r>
          </w:p>
        </w:tc>
        <w:tc>
          <w:tcPr>
            <w:tcW w:w="1421" w:type="dxa"/>
          </w:tcPr>
          <w:p>
            <w:pPr>
              <w:pStyle w:val="TableParagraph"/>
              <w:spacing w:before="122"/>
              <w:ind w:left="344" w:right="192" w:hanging="125"/>
              <w:rPr>
                <w:b/>
                <w:sz w:val="26"/>
              </w:rPr>
            </w:pPr>
            <w:r>
              <w:rPr>
                <w:b/>
                <w:sz w:val="26"/>
              </w:rPr>
              <w:t>Chương/ chủ đề</w:t>
            </w:r>
          </w:p>
        </w:tc>
        <w:tc>
          <w:tcPr>
            <w:tcW w:w="3117" w:type="dxa"/>
          </w:tcPr>
          <w:p>
            <w:pPr>
              <w:pStyle w:val="TableParagraph"/>
              <w:spacing w:before="8"/>
              <w:rPr>
                <w:b/>
                <w:sz w:val="23"/>
              </w:rPr>
            </w:pPr>
          </w:p>
          <w:p>
            <w:pPr>
              <w:pStyle w:val="TableParagraph"/>
              <w:ind w:left="1345" w:right="1345"/>
              <w:jc w:val="center"/>
              <w:rPr>
                <w:b/>
                <w:sz w:val="26"/>
              </w:rPr>
            </w:pPr>
            <w:r>
              <w:rPr>
                <w:b/>
                <w:sz w:val="26"/>
              </w:rPr>
              <w:t>Bài</w:t>
            </w:r>
          </w:p>
        </w:tc>
        <w:tc>
          <w:tcPr>
            <w:tcW w:w="4547" w:type="dxa"/>
          </w:tcPr>
          <w:p>
            <w:pPr>
              <w:pStyle w:val="TableParagraph"/>
              <w:spacing w:before="8"/>
              <w:rPr>
                <w:b/>
                <w:sz w:val="23"/>
              </w:rPr>
            </w:pPr>
          </w:p>
          <w:p>
            <w:pPr>
              <w:pStyle w:val="TableParagraph"/>
              <w:ind w:left="1149"/>
              <w:rPr>
                <w:b/>
                <w:sz w:val="26"/>
              </w:rPr>
            </w:pPr>
            <w:r>
              <w:rPr>
                <w:b/>
                <w:sz w:val="26"/>
              </w:rPr>
              <w:t>Nội dung điều chỉnh</w:t>
            </w:r>
          </w:p>
        </w:tc>
        <w:tc>
          <w:tcPr>
            <w:tcW w:w="4677" w:type="dxa"/>
          </w:tcPr>
          <w:p>
            <w:pPr>
              <w:pStyle w:val="TableParagraph"/>
              <w:spacing w:before="8"/>
              <w:rPr>
                <w:b/>
                <w:sz w:val="23"/>
              </w:rPr>
            </w:pPr>
          </w:p>
          <w:p>
            <w:pPr>
              <w:pStyle w:val="TableParagraph"/>
              <w:ind w:left="1147"/>
              <w:rPr>
                <w:b/>
                <w:sz w:val="26"/>
              </w:rPr>
            </w:pPr>
            <w:r>
              <w:rPr>
                <w:b/>
                <w:sz w:val="26"/>
              </w:rPr>
              <w:t>Hướng dẫn thực hiện</w:t>
            </w:r>
          </w:p>
        </w:tc>
      </w:tr>
      <w:tr>
        <w:trPr>
          <w:trHeight w:val="960" w:hRule="atLeast"/>
        </w:trPr>
        <w:tc>
          <w:tcPr>
            <w:tcW w:w="705" w:type="dxa"/>
          </w:tcPr>
          <w:p>
            <w:pPr>
              <w:pStyle w:val="TableParagraph"/>
              <w:spacing w:before="10"/>
              <w:rPr>
                <w:b/>
                <w:sz w:val="28"/>
              </w:rPr>
            </w:pPr>
          </w:p>
          <w:p>
            <w:pPr>
              <w:pStyle w:val="TableParagraph"/>
              <w:spacing w:before="1"/>
              <w:ind w:left="15"/>
              <w:jc w:val="center"/>
              <w:rPr>
                <w:sz w:val="26"/>
              </w:rPr>
            </w:pPr>
            <w:r>
              <w:rPr>
                <w:sz w:val="26"/>
              </w:rPr>
              <w:t>1</w:t>
            </w:r>
          </w:p>
        </w:tc>
        <w:tc>
          <w:tcPr>
            <w:tcW w:w="1421" w:type="dxa"/>
            <w:vMerge w:val="restart"/>
          </w:tcPr>
          <w:p>
            <w:pPr>
              <w:pStyle w:val="TableParagraph"/>
              <w:rPr>
                <w:b/>
                <w:sz w:val="28"/>
              </w:rPr>
            </w:pPr>
          </w:p>
          <w:p>
            <w:pPr>
              <w:pStyle w:val="TableParagraph"/>
              <w:rPr>
                <w:b/>
                <w:sz w:val="28"/>
              </w:rPr>
            </w:pPr>
          </w:p>
          <w:p>
            <w:pPr>
              <w:pStyle w:val="TableParagraph"/>
              <w:spacing w:before="174"/>
              <w:ind w:left="209"/>
              <w:rPr>
                <w:sz w:val="26"/>
              </w:rPr>
            </w:pPr>
            <w:r>
              <w:rPr>
                <w:sz w:val="26"/>
              </w:rPr>
              <w:t>Chương I</w:t>
            </w:r>
          </w:p>
        </w:tc>
        <w:tc>
          <w:tcPr>
            <w:tcW w:w="3117" w:type="dxa"/>
          </w:tcPr>
          <w:p>
            <w:pPr>
              <w:pStyle w:val="TableParagraph"/>
              <w:spacing w:before="182"/>
              <w:ind w:left="104" w:right="386"/>
              <w:rPr>
                <w:sz w:val="26"/>
              </w:rPr>
            </w:pPr>
            <w:r>
              <w:rPr>
                <w:sz w:val="26"/>
              </w:rPr>
              <w:t>BTH5: Sử dụng câu lệnh lặp for … do…</w:t>
            </w:r>
          </w:p>
        </w:tc>
        <w:tc>
          <w:tcPr>
            <w:tcW w:w="4547" w:type="dxa"/>
          </w:tcPr>
          <w:p>
            <w:pPr>
              <w:pStyle w:val="TableParagraph"/>
              <w:spacing w:before="10"/>
              <w:rPr>
                <w:b/>
                <w:sz w:val="28"/>
              </w:rPr>
            </w:pPr>
          </w:p>
          <w:p>
            <w:pPr>
              <w:pStyle w:val="TableParagraph"/>
              <w:spacing w:before="1"/>
              <w:ind w:left="108"/>
              <w:rPr>
                <w:sz w:val="26"/>
              </w:rPr>
            </w:pPr>
            <w:r>
              <w:rPr>
                <w:sz w:val="26"/>
              </w:rPr>
              <w:t>Bài tập 3.</w:t>
            </w:r>
          </w:p>
        </w:tc>
        <w:tc>
          <w:tcPr>
            <w:tcW w:w="4677" w:type="dxa"/>
          </w:tcPr>
          <w:p>
            <w:pPr>
              <w:pStyle w:val="TableParagraph"/>
              <w:spacing w:before="122"/>
              <w:ind w:left="102"/>
              <w:rPr>
                <w:sz w:val="26"/>
              </w:rPr>
            </w:pPr>
            <w:r>
              <w:rPr>
                <w:sz w:val="26"/>
              </w:rPr>
              <w:t>Không dạy.</w:t>
            </w:r>
          </w:p>
          <w:p>
            <w:pPr>
              <w:pStyle w:val="TableParagraph"/>
              <w:spacing w:before="122"/>
              <w:ind w:left="102"/>
              <w:rPr>
                <w:sz w:val="26"/>
              </w:rPr>
            </w:pPr>
            <w:r>
              <w:rPr>
                <w:sz w:val="26"/>
              </w:rPr>
              <w:t>Khuyến khích học sinh tự tìm hiểu.</w:t>
            </w:r>
          </w:p>
        </w:tc>
      </w:tr>
      <w:tr>
        <w:trPr>
          <w:trHeight w:val="960" w:hRule="atLeast"/>
        </w:trPr>
        <w:tc>
          <w:tcPr>
            <w:tcW w:w="705" w:type="dxa"/>
          </w:tcPr>
          <w:p>
            <w:pPr>
              <w:pStyle w:val="TableParagraph"/>
              <w:spacing w:before="10"/>
              <w:rPr>
                <w:b/>
                <w:sz w:val="28"/>
              </w:rPr>
            </w:pPr>
          </w:p>
          <w:p>
            <w:pPr>
              <w:pStyle w:val="TableParagraph"/>
              <w:ind w:left="15"/>
              <w:jc w:val="center"/>
              <w:rPr>
                <w:sz w:val="26"/>
              </w:rPr>
            </w:pPr>
            <w:r>
              <w:rPr>
                <w:sz w:val="26"/>
              </w:rPr>
              <w:t>2</w:t>
            </w:r>
          </w:p>
        </w:tc>
        <w:tc>
          <w:tcPr>
            <w:tcW w:w="1421" w:type="dxa"/>
            <w:vMerge/>
            <w:tcBorders>
              <w:top w:val="nil"/>
            </w:tcBorders>
          </w:tcPr>
          <w:p>
            <w:pPr>
              <w:rPr>
                <w:sz w:val="2"/>
                <w:szCs w:val="2"/>
              </w:rPr>
            </w:pPr>
          </w:p>
        </w:tc>
        <w:tc>
          <w:tcPr>
            <w:tcW w:w="3117" w:type="dxa"/>
          </w:tcPr>
          <w:p>
            <w:pPr>
              <w:pStyle w:val="TableParagraph"/>
              <w:spacing w:before="182"/>
              <w:ind w:left="104" w:right="235"/>
              <w:rPr>
                <w:sz w:val="26"/>
              </w:rPr>
            </w:pPr>
            <w:r>
              <w:rPr>
                <w:sz w:val="26"/>
              </w:rPr>
              <w:t>Bài 8: Lặp với số lần chưa biết trước</w:t>
            </w:r>
          </w:p>
        </w:tc>
        <w:tc>
          <w:tcPr>
            <w:tcW w:w="4547" w:type="dxa"/>
          </w:tcPr>
          <w:p>
            <w:pPr>
              <w:pStyle w:val="TableParagraph"/>
              <w:spacing w:before="182"/>
              <w:ind w:left="108" w:right="156"/>
              <w:rPr>
                <w:sz w:val="26"/>
              </w:rPr>
            </w:pPr>
            <w:r>
              <w:rPr>
                <w:sz w:val="26"/>
              </w:rPr>
              <w:t>Mục 3. Lặp vô hạn lần – lỗi lập trình cần tránh</w:t>
            </w:r>
          </w:p>
        </w:tc>
        <w:tc>
          <w:tcPr>
            <w:tcW w:w="4677" w:type="dxa"/>
          </w:tcPr>
          <w:p>
            <w:pPr>
              <w:pStyle w:val="TableParagraph"/>
              <w:spacing w:before="122"/>
              <w:ind w:left="102"/>
              <w:rPr>
                <w:sz w:val="26"/>
              </w:rPr>
            </w:pPr>
            <w:r>
              <w:rPr>
                <w:sz w:val="26"/>
              </w:rPr>
              <w:t>Không dạy.</w:t>
            </w:r>
          </w:p>
          <w:p>
            <w:pPr>
              <w:pStyle w:val="TableParagraph"/>
              <w:spacing w:before="121"/>
              <w:ind w:left="102"/>
              <w:rPr>
                <w:sz w:val="26"/>
              </w:rPr>
            </w:pPr>
            <w:r>
              <w:rPr>
                <w:sz w:val="26"/>
              </w:rPr>
              <w:t>Khuyến khích học sinh tự tìm hiểu.</w:t>
            </w:r>
          </w:p>
        </w:tc>
      </w:tr>
      <w:tr>
        <w:trPr>
          <w:trHeight w:val="835" w:hRule="atLeast"/>
        </w:trPr>
        <w:tc>
          <w:tcPr>
            <w:tcW w:w="705" w:type="dxa"/>
          </w:tcPr>
          <w:p>
            <w:pPr>
              <w:pStyle w:val="TableParagraph"/>
              <w:spacing w:before="2"/>
              <w:rPr>
                <w:b/>
                <w:sz w:val="23"/>
              </w:rPr>
            </w:pPr>
          </w:p>
          <w:p>
            <w:pPr>
              <w:pStyle w:val="TableParagraph"/>
              <w:ind w:left="15"/>
              <w:jc w:val="center"/>
              <w:rPr>
                <w:sz w:val="26"/>
              </w:rPr>
            </w:pPr>
            <w:r>
              <w:rPr>
                <w:sz w:val="26"/>
              </w:rPr>
              <w:t>3</w:t>
            </w:r>
          </w:p>
        </w:tc>
        <w:tc>
          <w:tcPr>
            <w:tcW w:w="1421" w:type="dxa"/>
            <w:vMerge w:val="restart"/>
          </w:tcPr>
          <w:p>
            <w:pPr>
              <w:pStyle w:val="TableParagraph"/>
              <w:rPr>
                <w:b/>
                <w:sz w:val="28"/>
              </w:rPr>
            </w:pPr>
          </w:p>
          <w:p>
            <w:pPr>
              <w:pStyle w:val="TableParagraph"/>
              <w:spacing w:before="2"/>
              <w:rPr>
                <w:b/>
                <w:sz w:val="32"/>
              </w:rPr>
            </w:pPr>
          </w:p>
          <w:p>
            <w:pPr>
              <w:pStyle w:val="TableParagraph"/>
              <w:ind w:left="169"/>
              <w:rPr>
                <w:sz w:val="26"/>
              </w:rPr>
            </w:pPr>
            <w:r>
              <w:rPr>
                <w:sz w:val="26"/>
              </w:rPr>
              <w:t>Chương II</w:t>
            </w:r>
          </w:p>
        </w:tc>
        <w:tc>
          <w:tcPr>
            <w:tcW w:w="3117" w:type="dxa"/>
          </w:tcPr>
          <w:p>
            <w:pPr>
              <w:pStyle w:val="TableParagraph"/>
              <w:spacing w:before="117"/>
              <w:ind w:left="104" w:right="340"/>
              <w:rPr>
                <w:sz w:val="26"/>
              </w:rPr>
            </w:pPr>
            <w:r>
              <w:rPr>
                <w:sz w:val="26"/>
              </w:rPr>
              <w:t>Bài 11. Giải toán và vẽ hình phẳng với Geogebra</w:t>
            </w:r>
          </w:p>
        </w:tc>
        <w:tc>
          <w:tcPr>
            <w:tcW w:w="4547" w:type="dxa"/>
          </w:tcPr>
          <w:p>
            <w:pPr>
              <w:pStyle w:val="TableParagraph"/>
              <w:spacing w:before="2"/>
              <w:rPr>
                <w:b/>
                <w:sz w:val="23"/>
              </w:rPr>
            </w:pPr>
          </w:p>
          <w:p>
            <w:pPr>
              <w:pStyle w:val="TableParagraph"/>
              <w:ind w:left="173"/>
              <w:rPr>
                <w:sz w:val="26"/>
              </w:rPr>
            </w:pPr>
            <w:r>
              <w:rPr>
                <w:sz w:val="26"/>
              </w:rPr>
              <w:t>Cả bài</w:t>
            </w:r>
          </w:p>
        </w:tc>
        <w:tc>
          <w:tcPr>
            <w:tcW w:w="4677" w:type="dxa"/>
          </w:tcPr>
          <w:p>
            <w:pPr>
              <w:pStyle w:val="TableParagraph"/>
              <w:spacing w:before="2"/>
              <w:rPr>
                <w:b/>
                <w:sz w:val="23"/>
              </w:rPr>
            </w:pPr>
          </w:p>
          <w:p>
            <w:pPr>
              <w:pStyle w:val="TableParagraph"/>
              <w:ind w:left="102"/>
              <w:rPr>
                <w:sz w:val="26"/>
              </w:rPr>
            </w:pPr>
            <w:r>
              <w:rPr>
                <w:sz w:val="26"/>
              </w:rPr>
              <w:t>Không dạy.</w:t>
            </w:r>
          </w:p>
        </w:tc>
      </w:tr>
      <w:tr>
        <w:trPr>
          <w:trHeight w:val="840" w:hRule="atLeast"/>
        </w:trPr>
        <w:tc>
          <w:tcPr>
            <w:tcW w:w="705" w:type="dxa"/>
          </w:tcPr>
          <w:p>
            <w:pPr>
              <w:pStyle w:val="TableParagraph"/>
              <w:spacing w:before="8"/>
              <w:rPr>
                <w:b/>
                <w:sz w:val="23"/>
              </w:rPr>
            </w:pPr>
          </w:p>
          <w:p>
            <w:pPr>
              <w:pStyle w:val="TableParagraph"/>
              <w:ind w:left="15"/>
              <w:jc w:val="center"/>
              <w:rPr>
                <w:sz w:val="26"/>
              </w:rPr>
            </w:pPr>
            <w:r>
              <w:rPr>
                <w:sz w:val="26"/>
              </w:rPr>
              <w:t>4</w:t>
            </w:r>
          </w:p>
        </w:tc>
        <w:tc>
          <w:tcPr>
            <w:tcW w:w="1421" w:type="dxa"/>
            <w:vMerge/>
            <w:tcBorders>
              <w:top w:val="nil"/>
            </w:tcBorders>
          </w:tcPr>
          <w:p>
            <w:pPr>
              <w:rPr>
                <w:sz w:val="2"/>
                <w:szCs w:val="2"/>
              </w:rPr>
            </w:pPr>
          </w:p>
        </w:tc>
        <w:tc>
          <w:tcPr>
            <w:tcW w:w="3117" w:type="dxa"/>
          </w:tcPr>
          <w:p>
            <w:pPr>
              <w:pStyle w:val="TableParagraph"/>
              <w:spacing w:before="122"/>
              <w:ind w:left="104"/>
              <w:rPr>
                <w:sz w:val="26"/>
              </w:rPr>
            </w:pPr>
            <w:r>
              <w:rPr>
                <w:sz w:val="26"/>
              </w:rPr>
              <w:t>Bài 12. Vẽ hình không gian với Geogebra</w:t>
            </w:r>
          </w:p>
        </w:tc>
        <w:tc>
          <w:tcPr>
            <w:tcW w:w="4547" w:type="dxa"/>
          </w:tcPr>
          <w:p>
            <w:pPr>
              <w:pStyle w:val="TableParagraph"/>
              <w:spacing w:before="8"/>
              <w:rPr>
                <w:b/>
                <w:sz w:val="23"/>
              </w:rPr>
            </w:pPr>
          </w:p>
          <w:p>
            <w:pPr>
              <w:pStyle w:val="TableParagraph"/>
              <w:ind w:left="173"/>
              <w:rPr>
                <w:sz w:val="26"/>
              </w:rPr>
            </w:pPr>
            <w:r>
              <w:rPr>
                <w:sz w:val="26"/>
              </w:rPr>
              <w:t>Cả bài</w:t>
            </w:r>
          </w:p>
        </w:tc>
        <w:tc>
          <w:tcPr>
            <w:tcW w:w="4677" w:type="dxa"/>
          </w:tcPr>
          <w:p>
            <w:pPr>
              <w:pStyle w:val="TableParagraph"/>
              <w:spacing w:before="8"/>
              <w:rPr>
                <w:b/>
                <w:sz w:val="23"/>
              </w:rPr>
            </w:pPr>
          </w:p>
          <w:p>
            <w:pPr>
              <w:pStyle w:val="TableParagraph"/>
              <w:ind w:left="102"/>
              <w:rPr>
                <w:sz w:val="26"/>
              </w:rPr>
            </w:pPr>
            <w:r>
              <w:rPr>
                <w:sz w:val="26"/>
              </w:rPr>
              <w:t>Không dạy.</w:t>
            </w:r>
          </w:p>
        </w:tc>
      </w:tr>
      <w:tr>
        <w:trPr>
          <w:trHeight w:val="835" w:hRule="atLeast"/>
        </w:trPr>
        <w:tc>
          <w:tcPr>
            <w:tcW w:w="705" w:type="dxa"/>
          </w:tcPr>
          <w:p>
            <w:pPr>
              <w:pStyle w:val="TableParagraph"/>
              <w:spacing w:before="8"/>
              <w:rPr>
                <w:b/>
                <w:sz w:val="23"/>
              </w:rPr>
            </w:pPr>
          </w:p>
          <w:p>
            <w:pPr>
              <w:pStyle w:val="TableParagraph"/>
              <w:ind w:left="15"/>
              <w:jc w:val="center"/>
              <w:rPr>
                <w:sz w:val="26"/>
              </w:rPr>
            </w:pPr>
            <w:r>
              <w:rPr>
                <w:sz w:val="26"/>
              </w:rPr>
              <w:t>5</w:t>
            </w:r>
          </w:p>
        </w:tc>
        <w:tc>
          <w:tcPr>
            <w:tcW w:w="1421" w:type="dxa"/>
          </w:tcPr>
          <w:p>
            <w:pPr>
              <w:pStyle w:val="TableParagraph"/>
              <w:spacing w:before="122"/>
              <w:ind w:left="620" w:right="153" w:hanging="441"/>
              <w:rPr>
                <w:sz w:val="26"/>
              </w:rPr>
            </w:pPr>
            <w:r>
              <w:rPr>
                <w:sz w:val="26"/>
              </w:rPr>
              <w:t>Chương I, II</w:t>
            </w:r>
          </w:p>
        </w:tc>
        <w:tc>
          <w:tcPr>
            <w:tcW w:w="3117" w:type="dxa"/>
          </w:tcPr>
          <w:p>
            <w:pPr>
              <w:pStyle w:val="TableParagraph"/>
              <w:spacing w:before="8"/>
              <w:rPr>
                <w:b/>
                <w:sz w:val="23"/>
              </w:rPr>
            </w:pPr>
          </w:p>
          <w:p>
            <w:pPr>
              <w:pStyle w:val="TableParagraph"/>
              <w:ind w:left="104"/>
              <w:rPr>
                <w:sz w:val="26"/>
              </w:rPr>
            </w:pPr>
            <w:r>
              <w:rPr>
                <w:sz w:val="26"/>
              </w:rPr>
              <w:t>Tất cả các bài</w:t>
            </w:r>
          </w:p>
        </w:tc>
        <w:tc>
          <w:tcPr>
            <w:tcW w:w="4547" w:type="dxa"/>
          </w:tcPr>
          <w:p>
            <w:pPr>
              <w:pStyle w:val="TableParagraph"/>
              <w:spacing w:before="8"/>
              <w:rPr>
                <w:b/>
                <w:sz w:val="23"/>
              </w:rPr>
            </w:pPr>
          </w:p>
          <w:p>
            <w:pPr>
              <w:pStyle w:val="TableParagraph"/>
              <w:ind w:left="108"/>
              <w:rPr>
                <w:sz w:val="26"/>
              </w:rPr>
            </w:pPr>
            <w:r>
              <w:rPr>
                <w:sz w:val="26"/>
              </w:rPr>
              <w:t>Mục Tìm hiểu mở rộng</w:t>
            </w:r>
          </w:p>
        </w:tc>
        <w:tc>
          <w:tcPr>
            <w:tcW w:w="4677" w:type="dxa"/>
          </w:tcPr>
          <w:p>
            <w:pPr>
              <w:pStyle w:val="TableParagraph"/>
              <w:spacing w:before="8"/>
              <w:rPr>
                <w:b/>
                <w:sz w:val="23"/>
              </w:rPr>
            </w:pPr>
          </w:p>
          <w:p>
            <w:pPr>
              <w:pStyle w:val="TableParagraph"/>
              <w:ind w:left="102"/>
              <w:rPr>
                <w:sz w:val="26"/>
              </w:rPr>
            </w:pPr>
            <w:r>
              <w:rPr>
                <w:sz w:val="26"/>
              </w:rPr>
              <w:t>Không dạy.</w:t>
            </w:r>
          </w:p>
        </w:tc>
      </w:tr>
    </w:tbl>
    <w:p>
      <w:pPr>
        <w:spacing w:before="122"/>
        <w:ind w:left="115" w:right="287" w:firstLine="720"/>
        <w:jc w:val="both"/>
        <w:rPr>
          <w:i/>
          <w:sz w:val="26"/>
        </w:rPr>
      </w:pPr>
      <w:r>
        <w:rPr>
          <w:b/>
          <w:i/>
          <w:sz w:val="26"/>
        </w:rPr>
        <w:t>Lưu ý: </w:t>
      </w:r>
      <w:r>
        <w:rPr>
          <w:i/>
          <w:sz w:val="26"/>
        </w:rPr>
        <w:t>Để minh họa cho phần Lập trình cơ bản (Lớp 8), trong SGK đã sử dụng Ngôn ngữ lập trình Pascal là ngôn ngữ lập trình</w:t>
      </w:r>
      <w:r>
        <w:rPr>
          <w:i/>
          <w:spacing w:val="-33"/>
          <w:sz w:val="26"/>
        </w:rPr>
        <w:t> </w:t>
      </w:r>
      <w:r>
        <w:rPr>
          <w:i/>
          <w:sz w:val="26"/>
        </w:rPr>
        <w:t>có </w:t>
      </w:r>
      <w:r>
        <w:rPr>
          <w:i/>
          <w:sz w:val="26"/>
        </w:rPr>
        <w:t>cấu trúc, các câu lệnh có ngữ nghĩa gần với tiếng Anh thông thường. Tuy nhiên, tùy điều kiện, hoàn cảnh cụ thể, giáo viên có thể lựa chọn bất kỳ ngôn ngữ bậc cao nào khác để minh họa cho các cấu trúc lập trình cơ</w:t>
      </w:r>
      <w:r>
        <w:rPr>
          <w:i/>
          <w:spacing w:val="-6"/>
          <w:sz w:val="26"/>
        </w:rPr>
        <w:t> </w:t>
      </w:r>
      <w:r>
        <w:rPr>
          <w:i/>
          <w:sz w:val="26"/>
        </w:rPr>
        <w:t>bản.</w:t>
      </w:r>
    </w:p>
    <w:p>
      <w:pPr>
        <w:spacing w:line="240" w:lineRule="auto" w:before="0"/>
        <w:rPr>
          <w:i/>
          <w:sz w:val="28"/>
        </w:rPr>
      </w:pPr>
    </w:p>
    <w:p>
      <w:pPr>
        <w:pStyle w:val="ListParagraph"/>
        <w:numPr>
          <w:ilvl w:val="0"/>
          <w:numId w:val="1"/>
        </w:numPr>
        <w:tabs>
          <w:tab w:pos="1196" w:val="left" w:leader="none"/>
        </w:tabs>
        <w:spacing w:line="240" w:lineRule="auto" w:before="216" w:after="0"/>
        <w:ind w:left="1195" w:right="0" w:hanging="361"/>
        <w:jc w:val="left"/>
        <w:rPr>
          <w:b/>
          <w:sz w:val="26"/>
        </w:rPr>
      </w:pPr>
      <w:bookmarkStart w:name="4. Lớp 9" w:id="3"/>
      <w:bookmarkEnd w:id="3"/>
      <w:r>
        <w:rPr/>
      </w:r>
      <w:bookmarkStart w:name="4. Lớp 9" w:id="4"/>
      <w:bookmarkEnd w:id="4"/>
      <w:r>
        <w:rPr>
          <w:b/>
          <w:sz w:val="26"/>
        </w:rPr>
        <w:t>L</w:t>
      </w:r>
      <w:r>
        <w:rPr>
          <w:b/>
          <w:sz w:val="26"/>
        </w:rPr>
        <w:t>ớp 9</w:t>
      </w:r>
    </w:p>
    <w:p>
      <w:pPr>
        <w:spacing w:line="240" w:lineRule="auto" w:before="0"/>
        <w:rPr>
          <w:b/>
          <w:sz w:val="20"/>
        </w:rPr>
      </w:pPr>
    </w:p>
    <w:p>
      <w:pPr>
        <w:spacing w:line="240" w:lineRule="auto" w:before="6" w:after="0"/>
        <w:rPr>
          <w:b/>
          <w:sz w:val="16"/>
        </w:rPr>
      </w:pPr>
    </w:p>
    <w:tbl>
      <w:tblPr>
        <w:tblW w:w="0" w:type="auto"/>
        <w:jc w:val="left"/>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5"/>
        <w:gridCol w:w="1421"/>
        <w:gridCol w:w="3117"/>
        <w:gridCol w:w="4577"/>
        <w:gridCol w:w="4677"/>
      </w:tblGrid>
      <w:tr>
        <w:trPr>
          <w:trHeight w:val="710" w:hRule="atLeast"/>
        </w:trPr>
        <w:tc>
          <w:tcPr>
            <w:tcW w:w="705" w:type="dxa"/>
          </w:tcPr>
          <w:p>
            <w:pPr>
              <w:pStyle w:val="TableParagraph"/>
              <w:spacing w:before="207"/>
              <w:ind w:left="161" w:right="147"/>
              <w:jc w:val="center"/>
              <w:rPr>
                <w:b/>
                <w:sz w:val="26"/>
              </w:rPr>
            </w:pPr>
            <w:r>
              <w:rPr>
                <w:b/>
                <w:sz w:val="26"/>
              </w:rPr>
              <w:t>TT</w:t>
            </w:r>
          </w:p>
        </w:tc>
        <w:tc>
          <w:tcPr>
            <w:tcW w:w="1421" w:type="dxa"/>
          </w:tcPr>
          <w:p>
            <w:pPr>
              <w:pStyle w:val="TableParagraph"/>
              <w:spacing w:before="207"/>
              <w:ind w:left="187" w:right="188"/>
              <w:jc w:val="center"/>
              <w:rPr>
                <w:b/>
                <w:sz w:val="26"/>
              </w:rPr>
            </w:pPr>
            <w:r>
              <w:rPr>
                <w:b/>
                <w:sz w:val="26"/>
              </w:rPr>
              <w:t>Chương</w:t>
            </w:r>
          </w:p>
        </w:tc>
        <w:tc>
          <w:tcPr>
            <w:tcW w:w="3117" w:type="dxa"/>
          </w:tcPr>
          <w:p>
            <w:pPr>
              <w:pStyle w:val="TableParagraph"/>
              <w:spacing w:before="207"/>
              <w:ind w:left="1345" w:right="1345"/>
              <w:jc w:val="center"/>
              <w:rPr>
                <w:b/>
                <w:sz w:val="26"/>
              </w:rPr>
            </w:pPr>
            <w:r>
              <w:rPr>
                <w:b/>
                <w:sz w:val="26"/>
              </w:rPr>
              <w:t>Bài</w:t>
            </w:r>
          </w:p>
        </w:tc>
        <w:tc>
          <w:tcPr>
            <w:tcW w:w="4577" w:type="dxa"/>
          </w:tcPr>
          <w:p>
            <w:pPr>
              <w:pStyle w:val="TableParagraph"/>
              <w:spacing w:before="207"/>
              <w:ind w:left="1164"/>
              <w:rPr>
                <w:b/>
                <w:sz w:val="26"/>
              </w:rPr>
            </w:pPr>
            <w:r>
              <w:rPr>
                <w:b/>
                <w:sz w:val="26"/>
              </w:rPr>
              <w:t>Nội dung điều chỉnh</w:t>
            </w:r>
          </w:p>
        </w:tc>
        <w:tc>
          <w:tcPr>
            <w:tcW w:w="4677" w:type="dxa"/>
          </w:tcPr>
          <w:p>
            <w:pPr>
              <w:pStyle w:val="TableParagraph"/>
              <w:spacing w:before="207"/>
              <w:ind w:left="1147"/>
              <w:rPr>
                <w:b/>
                <w:sz w:val="26"/>
              </w:rPr>
            </w:pPr>
            <w:r>
              <w:rPr>
                <w:b/>
                <w:sz w:val="26"/>
              </w:rPr>
              <w:t>Hướng dẫn thực hiện</w:t>
            </w:r>
          </w:p>
        </w:tc>
      </w:tr>
      <w:tr>
        <w:trPr>
          <w:trHeight w:val="535" w:hRule="atLeast"/>
        </w:trPr>
        <w:tc>
          <w:tcPr>
            <w:tcW w:w="705" w:type="dxa"/>
          </w:tcPr>
          <w:p>
            <w:pPr>
              <w:pStyle w:val="TableParagraph"/>
              <w:spacing w:before="122"/>
              <w:ind w:left="15"/>
              <w:jc w:val="center"/>
              <w:rPr>
                <w:sz w:val="26"/>
              </w:rPr>
            </w:pPr>
            <w:r>
              <w:rPr>
                <w:sz w:val="26"/>
              </w:rPr>
              <w:t>1</w:t>
            </w:r>
          </w:p>
        </w:tc>
        <w:tc>
          <w:tcPr>
            <w:tcW w:w="1421" w:type="dxa"/>
          </w:tcPr>
          <w:p>
            <w:pPr>
              <w:pStyle w:val="TableParagraph"/>
              <w:spacing w:before="122"/>
              <w:ind w:left="187" w:right="190"/>
              <w:jc w:val="center"/>
              <w:rPr>
                <w:sz w:val="26"/>
              </w:rPr>
            </w:pPr>
            <w:r>
              <w:rPr>
                <w:sz w:val="26"/>
              </w:rPr>
              <w:t>Chương I</w:t>
            </w:r>
          </w:p>
        </w:tc>
        <w:tc>
          <w:tcPr>
            <w:tcW w:w="3117" w:type="dxa"/>
          </w:tcPr>
          <w:p>
            <w:pPr>
              <w:pStyle w:val="TableParagraph"/>
              <w:spacing w:before="177"/>
              <w:ind w:left="104"/>
              <w:rPr>
                <w:sz w:val="26"/>
              </w:rPr>
            </w:pPr>
            <w:r>
              <w:rPr>
                <w:sz w:val="26"/>
              </w:rPr>
              <w:t>Bài 1. Từ máy tính đến</w:t>
            </w:r>
          </w:p>
        </w:tc>
        <w:tc>
          <w:tcPr>
            <w:tcW w:w="4577" w:type="dxa"/>
          </w:tcPr>
          <w:p>
            <w:pPr>
              <w:pStyle w:val="TableParagraph"/>
              <w:spacing w:before="122"/>
              <w:ind w:left="108"/>
              <w:rPr>
                <w:sz w:val="26"/>
              </w:rPr>
            </w:pPr>
            <w:r>
              <w:rPr>
                <w:sz w:val="26"/>
              </w:rPr>
              <w:t>Mục 2. Phân loại mạng máy tính.</w:t>
            </w:r>
          </w:p>
        </w:tc>
        <w:tc>
          <w:tcPr>
            <w:tcW w:w="4677" w:type="dxa"/>
          </w:tcPr>
          <w:p>
            <w:pPr>
              <w:pStyle w:val="TableParagraph"/>
              <w:spacing w:before="122"/>
              <w:ind w:left="102"/>
              <w:rPr>
                <w:sz w:val="26"/>
              </w:rPr>
            </w:pPr>
            <w:r>
              <w:rPr>
                <w:sz w:val="26"/>
              </w:rPr>
              <w:t>Không dạy.</w:t>
            </w:r>
          </w:p>
        </w:tc>
      </w:tr>
    </w:tbl>
    <w:p>
      <w:pPr>
        <w:spacing w:after="0"/>
        <w:rPr>
          <w:sz w:val="26"/>
        </w:rPr>
        <w:sectPr>
          <w:pgSz w:w="16840" w:h="11910" w:orient="landscape"/>
          <w:pgMar w:header="0" w:footer="915" w:top="780" w:bottom="1180" w:left="1020" w:right="980"/>
        </w:sectPr>
      </w:pPr>
    </w:p>
    <w:tbl>
      <w:tblPr>
        <w:tblW w:w="0" w:type="auto"/>
        <w:jc w:val="left"/>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5"/>
        <w:gridCol w:w="1421"/>
        <w:gridCol w:w="3117"/>
        <w:gridCol w:w="4577"/>
        <w:gridCol w:w="4677"/>
      </w:tblGrid>
      <w:tr>
        <w:trPr>
          <w:trHeight w:val="420" w:hRule="atLeast"/>
        </w:trPr>
        <w:tc>
          <w:tcPr>
            <w:tcW w:w="705" w:type="dxa"/>
          </w:tcPr>
          <w:p>
            <w:pPr>
              <w:pStyle w:val="TableParagraph"/>
              <w:rPr>
                <w:sz w:val="26"/>
              </w:rPr>
            </w:pPr>
          </w:p>
        </w:tc>
        <w:tc>
          <w:tcPr>
            <w:tcW w:w="1421" w:type="dxa"/>
            <w:vMerge w:val="restart"/>
          </w:tcPr>
          <w:p>
            <w:pPr>
              <w:pStyle w:val="TableParagraph"/>
              <w:rPr>
                <w:sz w:val="26"/>
              </w:rPr>
            </w:pPr>
          </w:p>
        </w:tc>
        <w:tc>
          <w:tcPr>
            <w:tcW w:w="3117" w:type="dxa"/>
          </w:tcPr>
          <w:p>
            <w:pPr>
              <w:pStyle w:val="TableParagraph"/>
              <w:spacing w:before="2"/>
              <w:ind w:left="104"/>
              <w:rPr>
                <w:sz w:val="26"/>
              </w:rPr>
            </w:pPr>
            <w:r>
              <w:rPr>
                <w:sz w:val="26"/>
              </w:rPr>
              <w:t>mạng máy tính</w:t>
            </w:r>
          </w:p>
        </w:tc>
        <w:tc>
          <w:tcPr>
            <w:tcW w:w="4577" w:type="dxa"/>
          </w:tcPr>
          <w:p>
            <w:pPr>
              <w:pStyle w:val="TableParagraph"/>
              <w:spacing w:before="2"/>
              <w:ind w:left="108"/>
              <w:rPr>
                <w:sz w:val="26"/>
              </w:rPr>
            </w:pPr>
            <w:r>
              <w:rPr>
                <w:sz w:val="26"/>
              </w:rPr>
              <w:t>Mục 3. Vai trò của máy tính trong mạng</w:t>
            </w:r>
          </w:p>
        </w:tc>
        <w:tc>
          <w:tcPr>
            <w:tcW w:w="4677" w:type="dxa"/>
          </w:tcPr>
          <w:p>
            <w:pPr>
              <w:pStyle w:val="TableParagraph"/>
              <w:spacing w:before="2"/>
              <w:ind w:left="102"/>
              <w:rPr>
                <w:sz w:val="26"/>
              </w:rPr>
            </w:pPr>
            <w:r>
              <w:rPr>
                <w:sz w:val="26"/>
              </w:rPr>
              <w:t>Phần còn lại dạy trong 1 tiết.</w:t>
            </w:r>
          </w:p>
        </w:tc>
      </w:tr>
      <w:tr>
        <w:trPr>
          <w:trHeight w:val="540" w:hRule="atLeast"/>
        </w:trPr>
        <w:tc>
          <w:tcPr>
            <w:tcW w:w="705" w:type="dxa"/>
          </w:tcPr>
          <w:p>
            <w:pPr>
              <w:pStyle w:val="TableParagraph"/>
              <w:spacing w:before="122"/>
              <w:ind w:left="15"/>
              <w:jc w:val="center"/>
              <w:rPr>
                <w:sz w:val="26"/>
              </w:rPr>
            </w:pPr>
            <w:r>
              <w:rPr>
                <w:sz w:val="26"/>
              </w:rPr>
              <w:t>2</w:t>
            </w:r>
          </w:p>
        </w:tc>
        <w:tc>
          <w:tcPr>
            <w:tcW w:w="1421" w:type="dxa"/>
            <w:vMerge/>
            <w:tcBorders>
              <w:top w:val="nil"/>
            </w:tcBorders>
          </w:tcPr>
          <w:p>
            <w:pPr>
              <w:rPr>
                <w:sz w:val="2"/>
                <w:szCs w:val="2"/>
              </w:rPr>
            </w:pPr>
          </w:p>
        </w:tc>
        <w:tc>
          <w:tcPr>
            <w:tcW w:w="3117" w:type="dxa"/>
          </w:tcPr>
          <w:p>
            <w:pPr>
              <w:pStyle w:val="TableParagraph"/>
              <w:spacing w:before="122"/>
              <w:ind w:left="104"/>
              <w:rPr>
                <w:sz w:val="26"/>
              </w:rPr>
            </w:pPr>
            <w:r>
              <w:rPr>
                <w:sz w:val="26"/>
              </w:rPr>
              <w:t>Bài 4. Tìm hiểu thư điện tử</w:t>
            </w:r>
          </w:p>
        </w:tc>
        <w:tc>
          <w:tcPr>
            <w:tcW w:w="4577" w:type="dxa"/>
          </w:tcPr>
          <w:p>
            <w:pPr>
              <w:pStyle w:val="TableParagraph"/>
              <w:spacing w:before="122"/>
              <w:ind w:left="108"/>
              <w:rPr>
                <w:sz w:val="26"/>
              </w:rPr>
            </w:pPr>
            <w:r>
              <w:rPr>
                <w:sz w:val="26"/>
              </w:rPr>
              <w:t>Mục 2c) Phần mềm thư điện tử</w:t>
            </w:r>
          </w:p>
        </w:tc>
        <w:tc>
          <w:tcPr>
            <w:tcW w:w="4677" w:type="dxa"/>
          </w:tcPr>
          <w:p>
            <w:pPr>
              <w:pStyle w:val="TableParagraph"/>
              <w:spacing w:before="122"/>
              <w:ind w:left="102"/>
              <w:rPr>
                <w:sz w:val="26"/>
              </w:rPr>
            </w:pPr>
            <w:r>
              <w:rPr>
                <w:sz w:val="26"/>
              </w:rPr>
              <w:t>Không dạy.</w:t>
            </w:r>
          </w:p>
        </w:tc>
      </w:tr>
      <w:tr>
        <w:trPr>
          <w:trHeight w:val="835" w:hRule="atLeast"/>
        </w:trPr>
        <w:tc>
          <w:tcPr>
            <w:tcW w:w="705" w:type="dxa"/>
          </w:tcPr>
          <w:p>
            <w:pPr>
              <w:pStyle w:val="TableParagraph"/>
              <w:spacing w:before="7"/>
              <w:rPr>
                <w:b/>
                <w:sz w:val="23"/>
              </w:rPr>
            </w:pPr>
          </w:p>
          <w:p>
            <w:pPr>
              <w:pStyle w:val="TableParagraph"/>
              <w:ind w:left="15"/>
              <w:jc w:val="center"/>
              <w:rPr>
                <w:sz w:val="26"/>
              </w:rPr>
            </w:pPr>
            <w:r>
              <w:rPr>
                <w:sz w:val="26"/>
              </w:rPr>
              <w:t>3</w:t>
            </w:r>
          </w:p>
        </w:tc>
        <w:tc>
          <w:tcPr>
            <w:tcW w:w="1421" w:type="dxa"/>
            <w:vMerge w:val="restart"/>
          </w:tcPr>
          <w:p>
            <w:pPr>
              <w:pStyle w:val="TableParagraph"/>
              <w:rPr>
                <w:b/>
                <w:sz w:val="28"/>
              </w:rPr>
            </w:pPr>
          </w:p>
          <w:p>
            <w:pPr>
              <w:pStyle w:val="TableParagraph"/>
              <w:rPr>
                <w:b/>
                <w:sz w:val="28"/>
              </w:rPr>
            </w:pPr>
          </w:p>
          <w:p>
            <w:pPr>
              <w:pStyle w:val="TableParagraph"/>
              <w:spacing w:before="8"/>
              <w:rPr>
                <w:b/>
                <w:sz w:val="27"/>
              </w:rPr>
            </w:pPr>
          </w:p>
          <w:p>
            <w:pPr>
              <w:pStyle w:val="TableParagraph"/>
              <w:ind w:left="119"/>
              <w:rPr>
                <w:sz w:val="26"/>
              </w:rPr>
            </w:pPr>
            <w:r>
              <w:rPr>
                <w:sz w:val="26"/>
              </w:rPr>
              <w:t>Chương III</w:t>
            </w:r>
          </w:p>
        </w:tc>
        <w:tc>
          <w:tcPr>
            <w:tcW w:w="3117" w:type="dxa"/>
          </w:tcPr>
          <w:p>
            <w:pPr>
              <w:pStyle w:val="TableParagraph"/>
              <w:spacing w:before="122"/>
              <w:ind w:left="104"/>
              <w:rPr>
                <w:sz w:val="26"/>
              </w:rPr>
            </w:pPr>
            <w:r>
              <w:rPr>
                <w:sz w:val="26"/>
              </w:rPr>
              <w:t>Bài 10.Thêm hình ảnh vào trang chiếu</w:t>
            </w:r>
          </w:p>
        </w:tc>
        <w:tc>
          <w:tcPr>
            <w:tcW w:w="4577" w:type="dxa"/>
          </w:tcPr>
          <w:p>
            <w:pPr>
              <w:pStyle w:val="TableParagraph"/>
              <w:spacing w:before="122"/>
              <w:ind w:left="108" w:right="175"/>
              <w:rPr>
                <w:sz w:val="26"/>
              </w:rPr>
            </w:pPr>
            <w:r>
              <w:rPr>
                <w:sz w:val="26"/>
              </w:rPr>
              <w:t>Mục 3. Sao chép và di chuyển trang chiếu</w:t>
            </w:r>
          </w:p>
        </w:tc>
        <w:tc>
          <w:tcPr>
            <w:tcW w:w="4677" w:type="dxa"/>
          </w:tcPr>
          <w:p>
            <w:pPr>
              <w:pStyle w:val="TableParagraph"/>
              <w:spacing w:before="7"/>
              <w:rPr>
                <w:b/>
                <w:sz w:val="23"/>
              </w:rPr>
            </w:pPr>
          </w:p>
          <w:p>
            <w:pPr>
              <w:pStyle w:val="TableParagraph"/>
              <w:ind w:left="102"/>
              <w:rPr>
                <w:sz w:val="26"/>
              </w:rPr>
            </w:pPr>
            <w:r>
              <w:rPr>
                <w:sz w:val="26"/>
              </w:rPr>
              <w:t>Không dạy.</w:t>
            </w:r>
          </w:p>
        </w:tc>
      </w:tr>
      <w:tr>
        <w:trPr>
          <w:trHeight w:val="1380" w:hRule="atLeast"/>
        </w:trPr>
        <w:tc>
          <w:tcPr>
            <w:tcW w:w="705" w:type="dxa"/>
          </w:tcPr>
          <w:p>
            <w:pPr>
              <w:pStyle w:val="TableParagraph"/>
              <w:rPr>
                <w:b/>
                <w:sz w:val="28"/>
              </w:rPr>
            </w:pPr>
          </w:p>
          <w:p>
            <w:pPr>
              <w:pStyle w:val="TableParagraph"/>
              <w:spacing w:before="221"/>
              <w:ind w:left="15"/>
              <w:jc w:val="center"/>
              <w:rPr>
                <w:sz w:val="26"/>
              </w:rPr>
            </w:pPr>
            <w:r>
              <w:rPr>
                <w:sz w:val="26"/>
              </w:rPr>
              <w:t>4</w:t>
            </w:r>
          </w:p>
        </w:tc>
        <w:tc>
          <w:tcPr>
            <w:tcW w:w="1421" w:type="dxa"/>
            <w:vMerge/>
            <w:tcBorders>
              <w:top w:val="nil"/>
            </w:tcBorders>
          </w:tcPr>
          <w:p>
            <w:pPr>
              <w:rPr>
                <w:sz w:val="2"/>
                <w:szCs w:val="2"/>
              </w:rPr>
            </w:pPr>
          </w:p>
        </w:tc>
        <w:tc>
          <w:tcPr>
            <w:tcW w:w="3117" w:type="dxa"/>
          </w:tcPr>
          <w:p>
            <w:pPr>
              <w:pStyle w:val="TableParagraph"/>
              <w:spacing w:before="1"/>
              <w:rPr>
                <w:b/>
                <w:sz w:val="34"/>
              </w:rPr>
            </w:pPr>
          </w:p>
          <w:p>
            <w:pPr>
              <w:pStyle w:val="TableParagraph"/>
              <w:spacing w:before="1"/>
              <w:ind w:left="104" w:right="336"/>
              <w:rPr>
                <w:sz w:val="26"/>
              </w:rPr>
            </w:pPr>
            <w:r>
              <w:rPr>
                <w:sz w:val="26"/>
              </w:rPr>
              <w:t>Bài 11. Tạo các hiệu ứng động</w:t>
            </w:r>
          </w:p>
        </w:tc>
        <w:tc>
          <w:tcPr>
            <w:tcW w:w="4577" w:type="dxa"/>
          </w:tcPr>
          <w:p>
            <w:pPr>
              <w:pStyle w:val="TableParagraph"/>
              <w:spacing w:before="1"/>
              <w:rPr>
                <w:b/>
                <w:sz w:val="34"/>
              </w:rPr>
            </w:pPr>
          </w:p>
          <w:p>
            <w:pPr>
              <w:pStyle w:val="TableParagraph"/>
              <w:spacing w:before="1"/>
              <w:ind w:left="108"/>
              <w:rPr>
                <w:sz w:val="26"/>
              </w:rPr>
            </w:pPr>
            <w:r>
              <w:rPr>
                <w:sz w:val="26"/>
              </w:rPr>
              <w:t>Mục 4. Một vài lưu ý khi tạo bài trình chiếu</w:t>
            </w:r>
          </w:p>
        </w:tc>
        <w:tc>
          <w:tcPr>
            <w:tcW w:w="4677" w:type="dxa"/>
          </w:tcPr>
          <w:p>
            <w:pPr>
              <w:pStyle w:val="TableParagraph"/>
              <w:spacing w:before="123"/>
              <w:ind w:left="102"/>
              <w:rPr>
                <w:sz w:val="26"/>
              </w:rPr>
            </w:pPr>
            <w:r>
              <w:rPr>
                <w:sz w:val="26"/>
              </w:rPr>
              <w:t>Không dạy.</w:t>
            </w:r>
          </w:p>
          <w:p>
            <w:pPr>
              <w:pStyle w:val="TableParagraph"/>
              <w:spacing w:line="420" w:lineRule="atLeast"/>
              <w:ind w:left="102" w:right="1356"/>
              <w:rPr>
                <w:sz w:val="26"/>
              </w:rPr>
            </w:pPr>
            <w:r>
              <w:rPr>
                <w:sz w:val="26"/>
              </w:rPr>
              <w:t>Khuyến khích học sinh tự học. Phần còn lại dạy trong 1 tiết.</w:t>
            </w:r>
          </w:p>
        </w:tc>
      </w:tr>
      <w:tr>
        <w:trPr>
          <w:trHeight w:val="835" w:hRule="atLeast"/>
        </w:trPr>
        <w:tc>
          <w:tcPr>
            <w:tcW w:w="705" w:type="dxa"/>
          </w:tcPr>
          <w:p>
            <w:pPr>
              <w:pStyle w:val="TableParagraph"/>
              <w:spacing w:before="8"/>
              <w:rPr>
                <w:b/>
                <w:sz w:val="23"/>
              </w:rPr>
            </w:pPr>
          </w:p>
          <w:p>
            <w:pPr>
              <w:pStyle w:val="TableParagraph"/>
              <w:ind w:left="15"/>
              <w:jc w:val="center"/>
              <w:rPr>
                <w:sz w:val="26"/>
              </w:rPr>
            </w:pPr>
            <w:r>
              <w:rPr>
                <w:sz w:val="26"/>
              </w:rPr>
              <w:t>5</w:t>
            </w:r>
          </w:p>
        </w:tc>
        <w:tc>
          <w:tcPr>
            <w:tcW w:w="1421" w:type="dxa"/>
            <w:vMerge w:val="restart"/>
          </w:tcPr>
          <w:p>
            <w:pPr>
              <w:pStyle w:val="TableParagraph"/>
              <w:rPr>
                <w:b/>
                <w:sz w:val="28"/>
              </w:rPr>
            </w:pPr>
          </w:p>
          <w:p>
            <w:pPr>
              <w:pStyle w:val="TableParagraph"/>
              <w:spacing w:before="2"/>
              <w:rPr>
                <w:b/>
                <w:sz w:val="32"/>
              </w:rPr>
            </w:pPr>
          </w:p>
          <w:p>
            <w:pPr>
              <w:pStyle w:val="TableParagraph"/>
              <w:ind w:left="114"/>
              <w:rPr>
                <w:sz w:val="26"/>
              </w:rPr>
            </w:pPr>
            <w:r>
              <w:rPr>
                <w:sz w:val="26"/>
              </w:rPr>
              <w:t>Chương IV</w:t>
            </w:r>
          </w:p>
        </w:tc>
        <w:tc>
          <w:tcPr>
            <w:tcW w:w="3117" w:type="dxa"/>
          </w:tcPr>
          <w:p>
            <w:pPr>
              <w:pStyle w:val="TableParagraph"/>
              <w:spacing w:before="122"/>
              <w:ind w:left="104"/>
              <w:rPr>
                <w:sz w:val="26"/>
              </w:rPr>
            </w:pPr>
            <w:r>
              <w:rPr>
                <w:sz w:val="26"/>
              </w:rPr>
              <w:t>Bài 14. Thiết kế phim bằng phần mềm Movie Maker</w:t>
            </w:r>
          </w:p>
        </w:tc>
        <w:tc>
          <w:tcPr>
            <w:tcW w:w="4577" w:type="dxa"/>
          </w:tcPr>
          <w:p>
            <w:pPr>
              <w:pStyle w:val="TableParagraph"/>
              <w:spacing w:before="8"/>
              <w:rPr>
                <w:b/>
                <w:sz w:val="23"/>
              </w:rPr>
            </w:pPr>
          </w:p>
          <w:p>
            <w:pPr>
              <w:pStyle w:val="TableParagraph"/>
              <w:ind w:left="108"/>
              <w:rPr>
                <w:sz w:val="26"/>
              </w:rPr>
            </w:pPr>
            <w:r>
              <w:rPr>
                <w:sz w:val="26"/>
              </w:rPr>
              <w:t>Cả bài</w:t>
            </w:r>
          </w:p>
        </w:tc>
        <w:tc>
          <w:tcPr>
            <w:tcW w:w="4677" w:type="dxa"/>
          </w:tcPr>
          <w:p>
            <w:pPr>
              <w:pStyle w:val="TableParagraph"/>
              <w:spacing w:before="8"/>
              <w:rPr>
                <w:b/>
                <w:sz w:val="23"/>
              </w:rPr>
            </w:pPr>
          </w:p>
          <w:p>
            <w:pPr>
              <w:pStyle w:val="TableParagraph"/>
              <w:ind w:left="102"/>
              <w:rPr>
                <w:sz w:val="26"/>
              </w:rPr>
            </w:pPr>
            <w:r>
              <w:rPr>
                <w:sz w:val="26"/>
              </w:rPr>
              <w:t>Không dạy.</w:t>
            </w:r>
          </w:p>
        </w:tc>
      </w:tr>
      <w:tr>
        <w:trPr>
          <w:trHeight w:val="840" w:hRule="atLeast"/>
        </w:trPr>
        <w:tc>
          <w:tcPr>
            <w:tcW w:w="705" w:type="dxa"/>
          </w:tcPr>
          <w:p>
            <w:pPr>
              <w:pStyle w:val="TableParagraph"/>
              <w:spacing w:before="8"/>
              <w:rPr>
                <w:b/>
                <w:sz w:val="23"/>
              </w:rPr>
            </w:pPr>
          </w:p>
          <w:p>
            <w:pPr>
              <w:pStyle w:val="TableParagraph"/>
              <w:ind w:left="15"/>
              <w:jc w:val="center"/>
              <w:rPr>
                <w:sz w:val="26"/>
              </w:rPr>
            </w:pPr>
            <w:r>
              <w:rPr>
                <w:sz w:val="26"/>
              </w:rPr>
              <w:t>6</w:t>
            </w:r>
          </w:p>
        </w:tc>
        <w:tc>
          <w:tcPr>
            <w:tcW w:w="1421" w:type="dxa"/>
            <w:vMerge/>
            <w:tcBorders>
              <w:top w:val="nil"/>
            </w:tcBorders>
          </w:tcPr>
          <w:p>
            <w:pPr>
              <w:rPr>
                <w:sz w:val="2"/>
                <w:szCs w:val="2"/>
              </w:rPr>
            </w:pPr>
          </w:p>
        </w:tc>
        <w:tc>
          <w:tcPr>
            <w:tcW w:w="3117" w:type="dxa"/>
          </w:tcPr>
          <w:p>
            <w:pPr>
              <w:pStyle w:val="TableParagraph"/>
              <w:spacing w:before="122"/>
              <w:ind w:left="104" w:right="455"/>
              <w:rPr>
                <w:sz w:val="26"/>
              </w:rPr>
            </w:pPr>
            <w:r>
              <w:rPr>
                <w:sz w:val="26"/>
              </w:rPr>
              <w:t>BTH11. Tạo video ngắn bằng Movie Maker</w:t>
            </w:r>
          </w:p>
        </w:tc>
        <w:tc>
          <w:tcPr>
            <w:tcW w:w="4577" w:type="dxa"/>
          </w:tcPr>
          <w:p>
            <w:pPr>
              <w:pStyle w:val="TableParagraph"/>
              <w:spacing w:before="8"/>
              <w:rPr>
                <w:b/>
                <w:sz w:val="23"/>
              </w:rPr>
            </w:pPr>
          </w:p>
          <w:p>
            <w:pPr>
              <w:pStyle w:val="TableParagraph"/>
              <w:ind w:left="108"/>
              <w:rPr>
                <w:sz w:val="26"/>
              </w:rPr>
            </w:pPr>
            <w:r>
              <w:rPr>
                <w:sz w:val="26"/>
              </w:rPr>
              <w:t>Cả bài</w:t>
            </w:r>
          </w:p>
        </w:tc>
        <w:tc>
          <w:tcPr>
            <w:tcW w:w="4677" w:type="dxa"/>
          </w:tcPr>
          <w:p>
            <w:pPr>
              <w:pStyle w:val="TableParagraph"/>
              <w:spacing w:before="8"/>
              <w:rPr>
                <w:b/>
                <w:sz w:val="23"/>
              </w:rPr>
            </w:pPr>
          </w:p>
          <w:p>
            <w:pPr>
              <w:pStyle w:val="TableParagraph"/>
              <w:ind w:left="102"/>
              <w:rPr>
                <w:sz w:val="26"/>
              </w:rPr>
            </w:pPr>
            <w:r>
              <w:rPr>
                <w:sz w:val="26"/>
              </w:rPr>
              <w:t>Không dạy.</w:t>
            </w:r>
          </w:p>
        </w:tc>
      </w:tr>
      <w:tr>
        <w:trPr>
          <w:trHeight w:val="960" w:hRule="atLeast"/>
        </w:trPr>
        <w:tc>
          <w:tcPr>
            <w:tcW w:w="705" w:type="dxa"/>
          </w:tcPr>
          <w:p>
            <w:pPr>
              <w:pStyle w:val="TableParagraph"/>
              <w:spacing w:before="10"/>
              <w:rPr>
                <w:b/>
                <w:sz w:val="28"/>
              </w:rPr>
            </w:pPr>
          </w:p>
          <w:p>
            <w:pPr>
              <w:pStyle w:val="TableParagraph"/>
              <w:ind w:left="15"/>
              <w:jc w:val="center"/>
              <w:rPr>
                <w:sz w:val="26"/>
              </w:rPr>
            </w:pPr>
            <w:r>
              <w:rPr>
                <w:sz w:val="26"/>
              </w:rPr>
              <w:t>7</w:t>
            </w:r>
          </w:p>
        </w:tc>
        <w:tc>
          <w:tcPr>
            <w:tcW w:w="1421" w:type="dxa"/>
          </w:tcPr>
          <w:p>
            <w:pPr>
              <w:pStyle w:val="TableParagraph"/>
              <w:spacing w:before="182"/>
              <w:ind w:left="219" w:right="158" w:hanging="45"/>
              <w:rPr>
                <w:sz w:val="26"/>
              </w:rPr>
            </w:pPr>
            <w:r>
              <w:rPr>
                <w:sz w:val="26"/>
              </w:rPr>
              <w:t>Chương I, II, III, IV</w:t>
            </w:r>
          </w:p>
        </w:tc>
        <w:tc>
          <w:tcPr>
            <w:tcW w:w="3117" w:type="dxa"/>
          </w:tcPr>
          <w:p>
            <w:pPr>
              <w:pStyle w:val="TableParagraph"/>
              <w:spacing w:before="10"/>
              <w:rPr>
                <w:b/>
                <w:sz w:val="28"/>
              </w:rPr>
            </w:pPr>
          </w:p>
          <w:p>
            <w:pPr>
              <w:pStyle w:val="TableParagraph"/>
              <w:ind w:left="104"/>
              <w:rPr>
                <w:sz w:val="26"/>
              </w:rPr>
            </w:pPr>
            <w:r>
              <w:rPr>
                <w:sz w:val="26"/>
              </w:rPr>
              <w:t>Tất cả các bài</w:t>
            </w:r>
          </w:p>
        </w:tc>
        <w:tc>
          <w:tcPr>
            <w:tcW w:w="4577" w:type="dxa"/>
          </w:tcPr>
          <w:p>
            <w:pPr>
              <w:pStyle w:val="TableParagraph"/>
              <w:spacing w:before="10"/>
              <w:rPr>
                <w:b/>
                <w:sz w:val="28"/>
              </w:rPr>
            </w:pPr>
          </w:p>
          <w:p>
            <w:pPr>
              <w:pStyle w:val="TableParagraph"/>
              <w:ind w:left="108"/>
              <w:rPr>
                <w:sz w:val="26"/>
              </w:rPr>
            </w:pPr>
            <w:r>
              <w:rPr>
                <w:sz w:val="26"/>
              </w:rPr>
              <w:t>Mục Tìm hiểu mở rộng</w:t>
            </w:r>
          </w:p>
        </w:tc>
        <w:tc>
          <w:tcPr>
            <w:tcW w:w="4677" w:type="dxa"/>
          </w:tcPr>
          <w:p>
            <w:pPr>
              <w:pStyle w:val="TableParagraph"/>
              <w:spacing w:before="122"/>
              <w:ind w:left="102"/>
              <w:rPr>
                <w:sz w:val="26"/>
              </w:rPr>
            </w:pPr>
            <w:r>
              <w:rPr>
                <w:sz w:val="26"/>
              </w:rPr>
              <w:t>Không dạy.</w:t>
            </w:r>
          </w:p>
        </w:tc>
      </w:tr>
    </w:tbl>
    <w:p>
      <w:pPr>
        <w:spacing w:after="0"/>
        <w:rPr>
          <w:sz w:val="26"/>
        </w:rPr>
        <w:sectPr>
          <w:pgSz w:w="16840" w:h="11910" w:orient="landscape"/>
          <w:pgMar w:header="0" w:footer="915" w:top="840" w:bottom="1100" w:left="1020" w:right="980"/>
        </w:sectPr>
      </w:pPr>
    </w:p>
    <w:p>
      <w:pPr>
        <w:spacing w:line="240" w:lineRule="auto" w:before="0"/>
        <w:rPr>
          <w:b/>
          <w:sz w:val="20"/>
        </w:rPr>
      </w:pPr>
    </w:p>
    <w:p>
      <w:pPr>
        <w:spacing w:line="240" w:lineRule="auto" w:before="0"/>
        <w:rPr>
          <w:b/>
          <w:sz w:val="20"/>
        </w:rPr>
      </w:pPr>
    </w:p>
    <w:p>
      <w:pPr>
        <w:spacing w:line="240" w:lineRule="auto" w:before="1" w:after="0"/>
        <w:rPr>
          <w:b/>
          <w:sz w:val="12"/>
        </w:rPr>
      </w:pPr>
    </w:p>
    <w:tbl>
      <w:tblPr>
        <w:tblW w:w="0" w:type="auto"/>
        <w:jc w:val="left"/>
        <w:tblInd w:w="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961"/>
        <w:gridCol w:w="6908"/>
      </w:tblGrid>
      <w:tr>
        <w:trPr>
          <w:trHeight w:val="622" w:hRule="atLeast"/>
        </w:trPr>
        <w:tc>
          <w:tcPr>
            <w:tcW w:w="4961" w:type="dxa"/>
          </w:tcPr>
          <w:p>
            <w:pPr>
              <w:pStyle w:val="TableParagraph"/>
              <w:spacing w:before="109"/>
              <w:ind w:left="200"/>
              <w:rPr>
                <w:b/>
                <w:sz w:val="26"/>
              </w:rPr>
            </w:pPr>
            <w:r>
              <w:rPr>
                <w:b/>
                <w:sz w:val="26"/>
              </w:rPr>
              <w:t>BỘ GIÁO DỤC VÀ ĐÀO TẠO</w:t>
            </w:r>
          </w:p>
        </w:tc>
        <w:tc>
          <w:tcPr>
            <w:tcW w:w="6908" w:type="dxa"/>
          </w:tcPr>
          <w:p>
            <w:pPr>
              <w:pStyle w:val="TableParagraph"/>
              <w:spacing w:line="286" w:lineRule="exact"/>
              <w:ind w:left="1264" w:right="178"/>
              <w:jc w:val="center"/>
              <w:rPr>
                <w:b/>
                <w:sz w:val="26"/>
              </w:rPr>
            </w:pPr>
            <w:r>
              <w:rPr>
                <w:b/>
                <w:sz w:val="26"/>
              </w:rPr>
              <w:t>CỘNG HÒA XÃ HỘI CHỦ NGHĨA VIỆT NAM</w:t>
            </w:r>
          </w:p>
          <w:p>
            <w:pPr>
              <w:pStyle w:val="TableParagraph"/>
              <w:spacing w:line="297" w:lineRule="exact"/>
              <w:ind w:left="1262" w:right="178"/>
              <w:jc w:val="center"/>
              <w:rPr>
                <w:b/>
                <w:sz w:val="26"/>
              </w:rPr>
            </w:pPr>
            <w:r>
              <w:rPr>
                <w:b/>
                <w:sz w:val="26"/>
              </w:rPr>
              <w:t>Độc lập – Tự do – Hạnh phúc</w:t>
            </w:r>
          </w:p>
        </w:tc>
      </w:tr>
    </w:tbl>
    <w:p>
      <w:pPr>
        <w:spacing w:line="240" w:lineRule="auto" w:before="0"/>
        <w:rPr>
          <w:b/>
          <w:sz w:val="20"/>
        </w:rPr>
      </w:pPr>
    </w:p>
    <w:p>
      <w:pPr>
        <w:spacing w:line="240" w:lineRule="auto" w:before="0"/>
        <w:rPr>
          <w:b/>
          <w:sz w:val="26"/>
        </w:rPr>
      </w:pPr>
    </w:p>
    <w:p>
      <w:pPr>
        <w:spacing w:line="331" w:lineRule="auto" w:before="89"/>
        <w:ind w:left="2054" w:right="2099" w:firstLine="0"/>
        <w:jc w:val="center"/>
        <w:rPr>
          <w:b/>
          <w:sz w:val="28"/>
        </w:rPr>
      </w:pPr>
      <w:r>
        <w:rPr/>
        <w:pict>
          <v:line style="position:absolute;mso-position-horizontal-relative:page;mso-position-vertical-relative:paragraph;z-index:251659264" from="461.5pt,-26.819674pt" to="620.050pt,-26.819674pt" stroked="true" strokeweight=".75pt" strokecolor="#000000">
            <v:stroke dashstyle="solid"/>
            <w10:wrap type="none"/>
          </v:line>
        </w:pict>
      </w:r>
      <w:r>
        <w:rPr/>
        <w:pict>
          <v:line style="position:absolute;mso-position-horizontal-relative:page;mso-position-vertical-relative:paragraph;z-index:-253888512" from="126.599998pt,-31.309673pt" to="241.549998pt,-31.309673pt" stroked="true" strokeweight=".75pt" strokecolor="#000000">
            <v:stroke dashstyle="solid"/>
            <w10:wrap type="none"/>
          </v:line>
        </w:pict>
      </w:r>
      <w:r>
        <w:rPr>
          <w:b/>
          <w:sz w:val="28"/>
        </w:rPr>
        <w:t>HƯỚNG DẪN ĐIỀU CHỈNH NỘI DUNG DẠY HỌC CẤP TRUNG HỌC PHỔ THÔNG MÔN TIN HỌC</w:t>
      </w:r>
    </w:p>
    <w:p>
      <w:pPr>
        <w:spacing w:before="0"/>
        <w:ind w:left="2054" w:right="2094" w:firstLine="0"/>
        <w:jc w:val="center"/>
        <w:rPr>
          <w:i/>
          <w:sz w:val="26"/>
        </w:rPr>
      </w:pPr>
      <w:r>
        <w:rPr>
          <w:i/>
          <w:sz w:val="26"/>
        </w:rPr>
        <w:t>(Kèm theo Công văn số 3280/BGDĐT-GDTrH ngày 27 tháng 8 năm 2020 của Bộ trưởng Bộ GDĐT)</w:t>
      </w:r>
    </w:p>
    <w:p>
      <w:pPr>
        <w:spacing w:line="240" w:lineRule="auto" w:before="0"/>
        <w:rPr>
          <w:i/>
          <w:sz w:val="20"/>
        </w:rPr>
      </w:pPr>
    </w:p>
    <w:p>
      <w:pPr>
        <w:spacing w:line="240" w:lineRule="auto" w:before="3"/>
        <w:rPr>
          <w:i/>
          <w:sz w:val="19"/>
        </w:rPr>
      </w:pPr>
    </w:p>
    <w:p>
      <w:pPr>
        <w:pStyle w:val="ListParagraph"/>
        <w:numPr>
          <w:ilvl w:val="0"/>
          <w:numId w:val="2"/>
        </w:numPr>
        <w:tabs>
          <w:tab w:pos="1096" w:val="left" w:leader="none"/>
        </w:tabs>
        <w:spacing w:line="240" w:lineRule="auto" w:before="90" w:after="0"/>
        <w:ind w:left="1095" w:right="0" w:hanging="261"/>
        <w:jc w:val="left"/>
        <w:rPr>
          <w:b/>
          <w:sz w:val="26"/>
        </w:rPr>
      </w:pPr>
      <w:r>
        <w:rPr>
          <w:b/>
          <w:sz w:val="26"/>
        </w:rPr>
        <w:t>Lớp</w:t>
      </w:r>
      <w:r>
        <w:rPr>
          <w:b/>
          <w:spacing w:val="-1"/>
          <w:sz w:val="26"/>
        </w:rPr>
        <w:t> </w:t>
      </w:r>
      <w:r>
        <w:rPr>
          <w:b/>
          <w:sz w:val="26"/>
        </w:rPr>
        <w:t>10</w:t>
      </w:r>
    </w:p>
    <w:p>
      <w:pPr>
        <w:spacing w:line="240" w:lineRule="auto" w:before="10" w:after="0"/>
        <w:rPr>
          <w:b/>
          <w:sz w:val="9"/>
        </w:rPr>
      </w:pPr>
    </w:p>
    <w:tbl>
      <w:tblPr>
        <w:tblW w:w="0" w:type="auto"/>
        <w:jc w:val="left"/>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10"/>
        <w:gridCol w:w="1421"/>
        <w:gridCol w:w="2977"/>
        <w:gridCol w:w="4682"/>
        <w:gridCol w:w="4677"/>
      </w:tblGrid>
      <w:tr>
        <w:trPr>
          <w:trHeight w:val="550" w:hRule="atLeast"/>
        </w:trPr>
        <w:tc>
          <w:tcPr>
            <w:tcW w:w="710" w:type="dxa"/>
          </w:tcPr>
          <w:p>
            <w:pPr>
              <w:pStyle w:val="TableParagraph"/>
              <w:spacing w:before="127"/>
              <w:ind w:left="165" w:right="147"/>
              <w:jc w:val="center"/>
              <w:rPr>
                <w:b/>
                <w:sz w:val="26"/>
              </w:rPr>
            </w:pPr>
            <w:r>
              <w:rPr>
                <w:b/>
                <w:sz w:val="26"/>
              </w:rPr>
              <w:t>TT</w:t>
            </w:r>
          </w:p>
        </w:tc>
        <w:tc>
          <w:tcPr>
            <w:tcW w:w="1421" w:type="dxa"/>
          </w:tcPr>
          <w:p>
            <w:pPr>
              <w:pStyle w:val="TableParagraph"/>
              <w:spacing w:before="127"/>
              <w:ind w:left="254"/>
              <w:rPr>
                <w:b/>
                <w:sz w:val="26"/>
              </w:rPr>
            </w:pPr>
            <w:r>
              <w:rPr>
                <w:b/>
                <w:sz w:val="26"/>
              </w:rPr>
              <w:t>Chương</w:t>
            </w:r>
          </w:p>
        </w:tc>
        <w:tc>
          <w:tcPr>
            <w:tcW w:w="2977" w:type="dxa"/>
          </w:tcPr>
          <w:p>
            <w:pPr>
              <w:pStyle w:val="TableParagraph"/>
              <w:spacing w:before="127"/>
              <w:ind w:left="1275" w:right="1275"/>
              <w:jc w:val="center"/>
              <w:rPr>
                <w:b/>
                <w:sz w:val="26"/>
              </w:rPr>
            </w:pPr>
            <w:r>
              <w:rPr>
                <w:b/>
                <w:sz w:val="26"/>
              </w:rPr>
              <w:t>Bài</w:t>
            </w:r>
          </w:p>
        </w:tc>
        <w:tc>
          <w:tcPr>
            <w:tcW w:w="4682" w:type="dxa"/>
          </w:tcPr>
          <w:p>
            <w:pPr>
              <w:pStyle w:val="TableParagraph"/>
              <w:spacing w:before="127"/>
              <w:ind w:left="1259"/>
              <w:rPr>
                <w:b/>
                <w:sz w:val="26"/>
              </w:rPr>
            </w:pPr>
            <w:r>
              <w:rPr>
                <w:b/>
                <w:sz w:val="26"/>
              </w:rPr>
              <w:t>Nội dung điều chỉnh</w:t>
            </w:r>
          </w:p>
        </w:tc>
        <w:tc>
          <w:tcPr>
            <w:tcW w:w="4677" w:type="dxa"/>
          </w:tcPr>
          <w:p>
            <w:pPr>
              <w:pStyle w:val="TableParagraph"/>
              <w:spacing w:before="127"/>
              <w:ind w:left="1147"/>
              <w:rPr>
                <w:b/>
                <w:sz w:val="26"/>
              </w:rPr>
            </w:pPr>
            <w:r>
              <w:rPr>
                <w:b/>
                <w:sz w:val="26"/>
              </w:rPr>
              <w:t>Hướng dẫn thực hiện</w:t>
            </w:r>
          </w:p>
        </w:tc>
      </w:tr>
      <w:tr>
        <w:trPr>
          <w:trHeight w:val="1435" w:hRule="atLeast"/>
        </w:trPr>
        <w:tc>
          <w:tcPr>
            <w:tcW w:w="710" w:type="dxa"/>
          </w:tcPr>
          <w:p>
            <w:pPr>
              <w:pStyle w:val="TableParagraph"/>
              <w:rPr>
                <w:b/>
                <w:sz w:val="28"/>
              </w:rPr>
            </w:pPr>
          </w:p>
          <w:p>
            <w:pPr>
              <w:pStyle w:val="TableParagraph"/>
              <w:spacing w:before="245"/>
              <w:ind w:left="10"/>
              <w:jc w:val="center"/>
              <w:rPr>
                <w:sz w:val="26"/>
              </w:rPr>
            </w:pPr>
            <w:r>
              <w:rPr>
                <w:sz w:val="26"/>
              </w:rPr>
              <w:t>1</w:t>
            </w:r>
          </w:p>
        </w:tc>
        <w:tc>
          <w:tcPr>
            <w:tcW w:w="1421" w:type="dxa"/>
            <w:vMerge w:val="restart"/>
          </w:tcPr>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spacing w:before="7"/>
              <w:rPr>
                <w:b/>
                <w:sz w:val="27"/>
              </w:rPr>
            </w:pPr>
          </w:p>
          <w:p>
            <w:pPr>
              <w:pStyle w:val="TableParagraph"/>
              <w:spacing w:before="1"/>
              <w:ind w:left="209"/>
              <w:rPr>
                <w:sz w:val="26"/>
              </w:rPr>
            </w:pPr>
            <w:r>
              <w:rPr>
                <w:sz w:val="26"/>
              </w:rPr>
              <w:t>Chương I</w:t>
            </w:r>
          </w:p>
        </w:tc>
        <w:tc>
          <w:tcPr>
            <w:tcW w:w="2977" w:type="dxa"/>
            <w:vMerge w:val="restart"/>
          </w:tcPr>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spacing w:before="7"/>
              <w:rPr>
                <w:b/>
                <w:sz w:val="27"/>
              </w:rPr>
            </w:pPr>
          </w:p>
          <w:p>
            <w:pPr>
              <w:pStyle w:val="TableParagraph"/>
              <w:spacing w:before="1"/>
              <w:ind w:left="104"/>
              <w:rPr>
                <w:sz w:val="26"/>
              </w:rPr>
            </w:pPr>
            <w:r>
              <w:rPr>
                <w:sz w:val="26"/>
              </w:rPr>
              <w:t>§2 Thông tin và dữ liệu</w:t>
            </w:r>
          </w:p>
        </w:tc>
        <w:tc>
          <w:tcPr>
            <w:tcW w:w="4682" w:type="dxa"/>
            <w:tcBorders>
              <w:bottom w:val="dotted" w:sz="4" w:space="0" w:color="000000"/>
            </w:tcBorders>
          </w:tcPr>
          <w:p>
            <w:pPr>
              <w:pStyle w:val="TableParagraph"/>
              <w:rPr>
                <w:b/>
                <w:sz w:val="28"/>
              </w:rPr>
            </w:pPr>
          </w:p>
          <w:p>
            <w:pPr>
              <w:pStyle w:val="TableParagraph"/>
              <w:spacing w:before="245"/>
              <w:ind w:left="198"/>
              <w:rPr>
                <w:sz w:val="26"/>
              </w:rPr>
            </w:pPr>
            <w:r>
              <w:rPr>
                <w:sz w:val="26"/>
              </w:rPr>
              <w:t>Mục 2. Ðơn vị đo lượng thông tin</w:t>
            </w:r>
          </w:p>
        </w:tc>
        <w:tc>
          <w:tcPr>
            <w:tcW w:w="4677" w:type="dxa"/>
            <w:tcBorders>
              <w:bottom w:val="dotted" w:sz="4" w:space="0" w:color="000000"/>
            </w:tcBorders>
          </w:tcPr>
          <w:p>
            <w:pPr>
              <w:pStyle w:val="TableParagraph"/>
              <w:spacing w:before="122"/>
              <w:ind w:left="102"/>
              <w:rPr>
                <w:sz w:val="26"/>
              </w:rPr>
            </w:pPr>
            <w:r>
              <w:rPr>
                <w:sz w:val="26"/>
              </w:rPr>
              <w:t>GV chỉ giới thiệu bit là đơn vị nhỏ nhất để biểu diễn và lưu trữ thông tin, chỉ có thể nhận một trang hai trạng thái kí hiệu là</w:t>
            </w:r>
          </w:p>
          <w:p>
            <w:pPr>
              <w:pStyle w:val="TableParagraph"/>
              <w:spacing w:line="298" w:lineRule="exact"/>
              <w:ind w:left="102"/>
              <w:rPr>
                <w:sz w:val="26"/>
              </w:rPr>
            </w:pPr>
            <w:r>
              <w:rPr>
                <w:sz w:val="26"/>
              </w:rPr>
              <w:t>”0” và ”1” và các bội của bit.</w:t>
            </w:r>
          </w:p>
        </w:tc>
      </w:tr>
      <w:tr>
        <w:trPr>
          <w:trHeight w:val="840" w:hRule="atLeast"/>
        </w:trPr>
        <w:tc>
          <w:tcPr>
            <w:tcW w:w="710" w:type="dxa"/>
          </w:tcPr>
          <w:p>
            <w:pPr>
              <w:pStyle w:val="TableParagraph"/>
              <w:spacing w:before="7"/>
              <w:rPr>
                <w:b/>
                <w:sz w:val="23"/>
              </w:rPr>
            </w:pPr>
          </w:p>
          <w:p>
            <w:pPr>
              <w:pStyle w:val="TableParagraph"/>
              <w:ind w:left="10"/>
              <w:jc w:val="center"/>
              <w:rPr>
                <w:sz w:val="26"/>
              </w:rPr>
            </w:pPr>
            <w:r>
              <w:rPr>
                <w:sz w:val="26"/>
              </w:rPr>
              <w:t>2</w:t>
            </w:r>
          </w:p>
        </w:tc>
        <w:tc>
          <w:tcPr>
            <w:tcW w:w="1421" w:type="dxa"/>
            <w:vMerge/>
            <w:tcBorders>
              <w:top w:val="nil"/>
            </w:tcBorders>
          </w:tcPr>
          <w:p>
            <w:pPr>
              <w:rPr>
                <w:sz w:val="2"/>
                <w:szCs w:val="2"/>
              </w:rPr>
            </w:pPr>
          </w:p>
        </w:tc>
        <w:tc>
          <w:tcPr>
            <w:tcW w:w="2977" w:type="dxa"/>
            <w:vMerge/>
            <w:tcBorders>
              <w:top w:val="nil"/>
            </w:tcBorders>
          </w:tcPr>
          <w:p>
            <w:pPr>
              <w:rPr>
                <w:sz w:val="2"/>
                <w:szCs w:val="2"/>
              </w:rPr>
            </w:pPr>
          </w:p>
        </w:tc>
        <w:tc>
          <w:tcPr>
            <w:tcW w:w="4682" w:type="dxa"/>
            <w:tcBorders>
              <w:top w:val="dotted" w:sz="4" w:space="0" w:color="000000"/>
              <w:bottom w:val="dotted" w:sz="4" w:space="0" w:color="000000"/>
            </w:tcBorders>
          </w:tcPr>
          <w:p>
            <w:pPr>
              <w:pStyle w:val="TableParagraph"/>
              <w:spacing w:before="7"/>
              <w:rPr>
                <w:b/>
                <w:sz w:val="23"/>
              </w:rPr>
            </w:pPr>
          </w:p>
          <w:p>
            <w:pPr>
              <w:pStyle w:val="TableParagraph"/>
              <w:ind w:left="198"/>
              <w:rPr>
                <w:sz w:val="26"/>
              </w:rPr>
            </w:pPr>
            <w:r>
              <w:rPr>
                <w:sz w:val="26"/>
              </w:rPr>
              <w:t>Mục 5, điểm a, dấu tròn thứ nhất</w:t>
            </w:r>
          </w:p>
        </w:tc>
        <w:tc>
          <w:tcPr>
            <w:tcW w:w="4677" w:type="dxa"/>
            <w:tcBorders>
              <w:top w:val="dotted" w:sz="4" w:space="0" w:color="000000"/>
              <w:bottom w:val="dotted" w:sz="4" w:space="0" w:color="000000"/>
            </w:tcBorders>
          </w:tcPr>
          <w:p>
            <w:pPr>
              <w:pStyle w:val="TableParagraph"/>
              <w:spacing w:before="122"/>
              <w:ind w:left="102" w:right="172"/>
              <w:rPr>
                <w:sz w:val="26"/>
              </w:rPr>
            </w:pPr>
            <w:r>
              <w:rPr>
                <w:sz w:val="26"/>
              </w:rPr>
              <w:t>Chỉ giới thiệu hệ đếm La Mã sử dụng một nhóm các chữ cái để biểu thị số</w:t>
            </w:r>
          </w:p>
        </w:tc>
      </w:tr>
      <w:tr>
        <w:trPr>
          <w:trHeight w:val="1850" w:hRule="atLeast"/>
        </w:trPr>
        <w:tc>
          <w:tcPr>
            <w:tcW w:w="710" w:type="dxa"/>
          </w:tcPr>
          <w:p>
            <w:pPr>
              <w:pStyle w:val="TableParagraph"/>
              <w:rPr>
                <w:b/>
                <w:sz w:val="28"/>
              </w:rPr>
            </w:pPr>
          </w:p>
          <w:p>
            <w:pPr>
              <w:pStyle w:val="TableParagraph"/>
              <w:spacing w:before="7"/>
              <w:rPr>
                <w:b/>
                <w:sz w:val="39"/>
              </w:rPr>
            </w:pPr>
          </w:p>
          <w:p>
            <w:pPr>
              <w:pStyle w:val="TableParagraph"/>
              <w:ind w:left="10"/>
              <w:jc w:val="center"/>
              <w:rPr>
                <w:sz w:val="26"/>
              </w:rPr>
            </w:pPr>
            <w:r>
              <w:rPr>
                <w:sz w:val="26"/>
              </w:rPr>
              <w:t>3</w:t>
            </w:r>
          </w:p>
        </w:tc>
        <w:tc>
          <w:tcPr>
            <w:tcW w:w="1421" w:type="dxa"/>
            <w:vMerge/>
            <w:tcBorders>
              <w:top w:val="nil"/>
            </w:tcBorders>
          </w:tcPr>
          <w:p>
            <w:pPr>
              <w:rPr>
                <w:sz w:val="2"/>
                <w:szCs w:val="2"/>
              </w:rPr>
            </w:pPr>
          </w:p>
        </w:tc>
        <w:tc>
          <w:tcPr>
            <w:tcW w:w="2977" w:type="dxa"/>
            <w:vMerge/>
            <w:tcBorders>
              <w:top w:val="nil"/>
            </w:tcBorders>
          </w:tcPr>
          <w:p>
            <w:pPr>
              <w:rPr>
                <w:sz w:val="2"/>
                <w:szCs w:val="2"/>
              </w:rPr>
            </w:pPr>
          </w:p>
        </w:tc>
        <w:tc>
          <w:tcPr>
            <w:tcW w:w="4682" w:type="dxa"/>
            <w:tcBorders>
              <w:top w:val="dotted" w:sz="4" w:space="0" w:color="000000"/>
            </w:tcBorders>
          </w:tcPr>
          <w:p>
            <w:pPr>
              <w:pStyle w:val="TableParagraph"/>
              <w:rPr>
                <w:b/>
                <w:sz w:val="28"/>
              </w:rPr>
            </w:pPr>
          </w:p>
          <w:p>
            <w:pPr>
              <w:pStyle w:val="TableParagraph"/>
              <w:spacing w:before="7"/>
              <w:rPr>
                <w:b/>
                <w:sz w:val="39"/>
              </w:rPr>
            </w:pPr>
          </w:p>
          <w:p>
            <w:pPr>
              <w:pStyle w:val="TableParagraph"/>
              <w:ind w:left="198"/>
              <w:rPr>
                <w:sz w:val="26"/>
              </w:rPr>
            </w:pPr>
            <w:r>
              <w:rPr>
                <w:sz w:val="26"/>
              </w:rPr>
              <w:t>Mục 5. Biểu diễn số nguyên, số thực</w:t>
            </w:r>
          </w:p>
        </w:tc>
        <w:tc>
          <w:tcPr>
            <w:tcW w:w="4677" w:type="dxa"/>
            <w:tcBorders>
              <w:top w:val="dotted" w:sz="4" w:space="0" w:color="000000"/>
            </w:tcBorders>
          </w:tcPr>
          <w:p>
            <w:pPr>
              <w:pStyle w:val="TableParagraph"/>
              <w:spacing w:before="117"/>
              <w:ind w:left="102" w:right="172"/>
              <w:rPr>
                <w:sz w:val="26"/>
              </w:rPr>
            </w:pPr>
            <w:r>
              <w:rPr>
                <w:sz w:val="26"/>
              </w:rPr>
              <w:t>GV chỉ giới thiệu nội dung 3 câu sau dấu tròn thứ 2; không giới thiệu bản biễu diễn số nguyên; Chỉ giới thiệu nội dung khổ đầu của dấu tròn thứ ba.</w:t>
            </w:r>
          </w:p>
          <w:p>
            <w:pPr>
              <w:pStyle w:val="TableParagraph"/>
              <w:spacing w:before="124"/>
              <w:ind w:left="102"/>
              <w:rPr>
                <w:sz w:val="26"/>
              </w:rPr>
            </w:pPr>
            <w:r>
              <w:rPr>
                <w:sz w:val="26"/>
              </w:rPr>
              <w:t>Khuyến khích học sinh tự đọc</w:t>
            </w:r>
          </w:p>
        </w:tc>
      </w:tr>
    </w:tbl>
    <w:p>
      <w:pPr>
        <w:spacing w:after="0"/>
        <w:rPr>
          <w:sz w:val="26"/>
        </w:rPr>
        <w:sectPr>
          <w:pgSz w:w="16840" w:h="11910" w:orient="landscape"/>
          <w:pgMar w:header="0" w:footer="915" w:top="1100" w:bottom="1100" w:left="1020" w:right="980"/>
        </w:sectPr>
      </w:pPr>
    </w:p>
    <w:tbl>
      <w:tblPr>
        <w:tblW w:w="0" w:type="auto"/>
        <w:jc w:val="left"/>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10"/>
        <w:gridCol w:w="1421"/>
        <w:gridCol w:w="2977"/>
        <w:gridCol w:w="4682"/>
        <w:gridCol w:w="4677"/>
      </w:tblGrid>
      <w:tr>
        <w:trPr>
          <w:trHeight w:val="975" w:hRule="atLeast"/>
        </w:trPr>
        <w:tc>
          <w:tcPr>
            <w:tcW w:w="710" w:type="dxa"/>
          </w:tcPr>
          <w:p>
            <w:pPr>
              <w:pStyle w:val="TableParagraph"/>
              <w:spacing w:before="8"/>
              <w:rPr>
                <w:b/>
                <w:sz w:val="29"/>
              </w:rPr>
            </w:pPr>
          </w:p>
          <w:p>
            <w:pPr>
              <w:pStyle w:val="TableParagraph"/>
              <w:ind w:left="10"/>
              <w:jc w:val="center"/>
              <w:rPr>
                <w:sz w:val="26"/>
              </w:rPr>
            </w:pPr>
            <w:r>
              <w:rPr>
                <w:sz w:val="26"/>
              </w:rPr>
              <w:t>4</w:t>
            </w:r>
          </w:p>
        </w:tc>
        <w:tc>
          <w:tcPr>
            <w:tcW w:w="1421" w:type="dxa"/>
            <w:vMerge w:val="restart"/>
          </w:tcPr>
          <w:p>
            <w:pPr>
              <w:pStyle w:val="TableParagraph"/>
              <w:rPr>
                <w:sz w:val="26"/>
              </w:rPr>
            </w:pPr>
          </w:p>
        </w:tc>
        <w:tc>
          <w:tcPr>
            <w:tcW w:w="2977" w:type="dxa"/>
          </w:tcPr>
          <w:p>
            <w:pPr>
              <w:pStyle w:val="TableParagraph"/>
              <w:spacing w:before="8"/>
              <w:rPr>
                <w:b/>
                <w:sz w:val="29"/>
              </w:rPr>
            </w:pPr>
          </w:p>
          <w:p>
            <w:pPr>
              <w:pStyle w:val="TableParagraph"/>
              <w:ind w:left="104"/>
              <w:rPr>
                <w:sz w:val="26"/>
              </w:rPr>
            </w:pPr>
            <w:r>
              <w:rPr>
                <w:sz w:val="26"/>
              </w:rPr>
              <w:t>§3 Giới thiệu về máy tính</w:t>
            </w:r>
          </w:p>
        </w:tc>
        <w:tc>
          <w:tcPr>
            <w:tcW w:w="4682" w:type="dxa"/>
          </w:tcPr>
          <w:p>
            <w:pPr>
              <w:pStyle w:val="TableParagraph"/>
              <w:spacing w:before="8"/>
              <w:rPr>
                <w:b/>
                <w:sz w:val="29"/>
              </w:rPr>
            </w:pPr>
          </w:p>
          <w:p>
            <w:pPr>
              <w:pStyle w:val="TableParagraph"/>
              <w:ind w:left="198"/>
              <w:rPr>
                <w:sz w:val="26"/>
              </w:rPr>
            </w:pPr>
            <w:r>
              <w:rPr>
                <w:sz w:val="26"/>
              </w:rPr>
              <w:t>Các mục 3,4,5,6,7</w:t>
            </w:r>
          </w:p>
        </w:tc>
        <w:tc>
          <w:tcPr>
            <w:tcW w:w="4677" w:type="dxa"/>
          </w:tcPr>
          <w:p>
            <w:pPr>
              <w:pStyle w:val="TableParagraph"/>
              <w:spacing w:before="187"/>
              <w:ind w:left="102"/>
              <w:rPr>
                <w:sz w:val="26"/>
              </w:rPr>
            </w:pPr>
            <w:r>
              <w:rPr>
                <w:sz w:val="26"/>
              </w:rPr>
              <w:t>Cập nhật các thiết bị mới, thông dụng để giới thiệu</w:t>
            </w:r>
          </w:p>
        </w:tc>
      </w:tr>
      <w:tr>
        <w:trPr>
          <w:trHeight w:val="835" w:hRule="atLeast"/>
        </w:trPr>
        <w:tc>
          <w:tcPr>
            <w:tcW w:w="710" w:type="dxa"/>
          </w:tcPr>
          <w:p>
            <w:pPr>
              <w:pStyle w:val="TableParagraph"/>
              <w:spacing w:before="2"/>
              <w:rPr>
                <w:b/>
                <w:sz w:val="23"/>
              </w:rPr>
            </w:pPr>
          </w:p>
          <w:p>
            <w:pPr>
              <w:pStyle w:val="TableParagraph"/>
              <w:ind w:left="10"/>
              <w:jc w:val="center"/>
              <w:rPr>
                <w:sz w:val="26"/>
              </w:rPr>
            </w:pPr>
            <w:r>
              <w:rPr>
                <w:sz w:val="26"/>
              </w:rPr>
              <w:t>5</w:t>
            </w:r>
          </w:p>
        </w:tc>
        <w:tc>
          <w:tcPr>
            <w:tcW w:w="1421" w:type="dxa"/>
            <w:vMerge/>
            <w:tcBorders>
              <w:top w:val="nil"/>
            </w:tcBorders>
          </w:tcPr>
          <w:p>
            <w:pPr>
              <w:rPr>
                <w:sz w:val="2"/>
                <w:szCs w:val="2"/>
              </w:rPr>
            </w:pPr>
          </w:p>
        </w:tc>
        <w:tc>
          <w:tcPr>
            <w:tcW w:w="2977" w:type="dxa"/>
            <w:vMerge w:val="restart"/>
          </w:tcPr>
          <w:p>
            <w:pPr>
              <w:pStyle w:val="TableParagraph"/>
              <w:rPr>
                <w:b/>
                <w:sz w:val="28"/>
              </w:rPr>
            </w:pPr>
          </w:p>
          <w:p>
            <w:pPr>
              <w:pStyle w:val="TableParagraph"/>
              <w:rPr>
                <w:b/>
                <w:sz w:val="28"/>
              </w:rPr>
            </w:pPr>
          </w:p>
          <w:p>
            <w:pPr>
              <w:pStyle w:val="TableParagraph"/>
              <w:spacing w:before="6"/>
              <w:rPr>
                <w:b/>
                <w:sz w:val="35"/>
              </w:rPr>
            </w:pPr>
          </w:p>
          <w:p>
            <w:pPr>
              <w:pStyle w:val="TableParagraph"/>
              <w:ind w:left="104"/>
              <w:rPr>
                <w:sz w:val="26"/>
              </w:rPr>
            </w:pPr>
            <w:r>
              <w:rPr>
                <w:sz w:val="26"/>
              </w:rPr>
              <w:t>§4 Bài toán và thuật toán</w:t>
            </w:r>
          </w:p>
        </w:tc>
        <w:tc>
          <w:tcPr>
            <w:tcW w:w="4682" w:type="dxa"/>
            <w:tcBorders>
              <w:bottom w:val="dotted" w:sz="4" w:space="0" w:color="000000"/>
            </w:tcBorders>
          </w:tcPr>
          <w:p>
            <w:pPr>
              <w:pStyle w:val="TableParagraph"/>
              <w:spacing w:before="2"/>
              <w:rPr>
                <w:b/>
                <w:sz w:val="23"/>
              </w:rPr>
            </w:pPr>
          </w:p>
          <w:p>
            <w:pPr>
              <w:pStyle w:val="TableParagraph"/>
              <w:ind w:left="198"/>
              <w:rPr>
                <w:sz w:val="26"/>
              </w:rPr>
            </w:pPr>
            <w:r>
              <w:rPr>
                <w:sz w:val="26"/>
              </w:rPr>
              <w:t>Mục 1 Khái niệm bài toán</w:t>
            </w:r>
          </w:p>
        </w:tc>
        <w:tc>
          <w:tcPr>
            <w:tcW w:w="4677" w:type="dxa"/>
            <w:tcBorders>
              <w:bottom w:val="dotted" w:sz="4" w:space="0" w:color="000000"/>
            </w:tcBorders>
          </w:tcPr>
          <w:p>
            <w:pPr>
              <w:pStyle w:val="TableParagraph"/>
              <w:spacing w:before="117"/>
              <w:ind w:left="102" w:right="172"/>
              <w:rPr>
                <w:sz w:val="26"/>
              </w:rPr>
            </w:pPr>
            <w:r>
              <w:rPr>
                <w:sz w:val="26"/>
              </w:rPr>
              <w:t>Chỉ dạy 2 ví dụ để minh họa khái niệm thuật toán</w:t>
            </w:r>
          </w:p>
        </w:tc>
      </w:tr>
      <w:tr>
        <w:trPr>
          <w:trHeight w:val="1556" w:hRule="atLeast"/>
        </w:trPr>
        <w:tc>
          <w:tcPr>
            <w:tcW w:w="710" w:type="dxa"/>
          </w:tcPr>
          <w:p>
            <w:pPr>
              <w:pStyle w:val="TableParagraph"/>
              <w:rPr>
                <w:b/>
                <w:sz w:val="28"/>
              </w:rPr>
            </w:pPr>
          </w:p>
          <w:p>
            <w:pPr>
              <w:pStyle w:val="TableParagraph"/>
              <w:rPr>
                <w:b/>
                <w:sz w:val="27"/>
              </w:rPr>
            </w:pPr>
          </w:p>
          <w:p>
            <w:pPr>
              <w:pStyle w:val="TableParagraph"/>
              <w:ind w:left="10"/>
              <w:jc w:val="center"/>
              <w:rPr>
                <w:sz w:val="26"/>
              </w:rPr>
            </w:pPr>
            <w:r>
              <w:rPr>
                <w:sz w:val="26"/>
              </w:rPr>
              <w:t>6</w:t>
            </w:r>
          </w:p>
        </w:tc>
        <w:tc>
          <w:tcPr>
            <w:tcW w:w="1421" w:type="dxa"/>
            <w:vMerge/>
            <w:tcBorders>
              <w:top w:val="nil"/>
            </w:tcBorders>
          </w:tcPr>
          <w:p>
            <w:pPr>
              <w:rPr>
                <w:sz w:val="2"/>
                <w:szCs w:val="2"/>
              </w:rPr>
            </w:pPr>
          </w:p>
        </w:tc>
        <w:tc>
          <w:tcPr>
            <w:tcW w:w="2977" w:type="dxa"/>
            <w:vMerge/>
            <w:tcBorders>
              <w:top w:val="nil"/>
            </w:tcBorders>
          </w:tcPr>
          <w:p>
            <w:pPr>
              <w:rPr>
                <w:sz w:val="2"/>
                <w:szCs w:val="2"/>
              </w:rPr>
            </w:pPr>
          </w:p>
        </w:tc>
        <w:tc>
          <w:tcPr>
            <w:tcW w:w="4682" w:type="dxa"/>
            <w:tcBorders>
              <w:top w:val="dotted" w:sz="4" w:space="0" w:color="000000"/>
            </w:tcBorders>
          </w:tcPr>
          <w:p>
            <w:pPr>
              <w:pStyle w:val="TableParagraph"/>
              <w:rPr>
                <w:b/>
                <w:sz w:val="28"/>
              </w:rPr>
            </w:pPr>
          </w:p>
          <w:p>
            <w:pPr>
              <w:pStyle w:val="TableParagraph"/>
              <w:rPr>
                <w:b/>
                <w:sz w:val="27"/>
              </w:rPr>
            </w:pPr>
          </w:p>
          <w:p>
            <w:pPr>
              <w:pStyle w:val="TableParagraph"/>
              <w:ind w:left="198"/>
              <w:rPr>
                <w:sz w:val="26"/>
              </w:rPr>
            </w:pPr>
            <w:r>
              <w:rPr>
                <w:sz w:val="26"/>
              </w:rPr>
              <w:t>Mục 3 Một số ví dụ về thuật toán</w:t>
            </w:r>
          </w:p>
        </w:tc>
        <w:tc>
          <w:tcPr>
            <w:tcW w:w="4677" w:type="dxa"/>
            <w:tcBorders>
              <w:top w:val="dotted" w:sz="4" w:space="0" w:color="000000"/>
            </w:tcBorders>
          </w:tcPr>
          <w:p>
            <w:pPr>
              <w:pStyle w:val="TableParagraph"/>
              <w:spacing w:before="123"/>
              <w:ind w:left="102"/>
              <w:rPr>
                <w:sz w:val="26"/>
              </w:rPr>
            </w:pPr>
            <w:r>
              <w:rPr>
                <w:sz w:val="26"/>
              </w:rPr>
              <w:t>Chỉ dạy 2 ví dụ, không bắt buộc biểu diễn thuật toán bằng cả 2 cách.</w:t>
            </w:r>
          </w:p>
          <w:p>
            <w:pPr>
              <w:pStyle w:val="TableParagraph"/>
              <w:spacing w:before="122"/>
              <w:ind w:left="102"/>
              <w:rPr>
                <w:sz w:val="26"/>
              </w:rPr>
            </w:pPr>
            <w:r>
              <w:rPr>
                <w:sz w:val="26"/>
              </w:rPr>
              <w:t>Có thể sử dụng ví dụ khác phù hợp đối tượng HS</w:t>
            </w:r>
          </w:p>
        </w:tc>
      </w:tr>
      <w:tr>
        <w:trPr>
          <w:trHeight w:val="1140" w:hRule="atLeast"/>
        </w:trPr>
        <w:tc>
          <w:tcPr>
            <w:tcW w:w="710" w:type="dxa"/>
          </w:tcPr>
          <w:p>
            <w:pPr>
              <w:pStyle w:val="TableParagraph"/>
              <w:spacing w:before="8"/>
              <w:rPr>
                <w:b/>
                <w:sz w:val="36"/>
              </w:rPr>
            </w:pPr>
          </w:p>
          <w:p>
            <w:pPr>
              <w:pStyle w:val="TableParagraph"/>
              <w:ind w:left="10"/>
              <w:jc w:val="center"/>
              <w:rPr>
                <w:sz w:val="26"/>
              </w:rPr>
            </w:pPr>
            <w:r>
              <w:rPr>
                <w:sz w:val="26"/>
              </w:rPr>
              <w:t>7</w:t>
            </w:r>
          </w:p>
        </w:tc>
        <w:tc>
          <w:tcPr>
            <w:tcW w:w="1421" w:type="dxa"/>
            <w:vMerge/>
            <w:tcBorders>
              <w:top w:val="nil"/>
            </w:tcBorders>
          </w:tcPr>
          <w:p>
            <w:pPr>
              <w:rPr>
                <w:sz w:val="2"/>
                <w:szCs w:val="2"/>
              </w:rPr>
            </w:pPr>
          </w:p>
        </w:tc>
        <w:tc>
          <w:tcPr>
            <w:tcW w:w="2977" w:type="dxa"/>
          </w:tcPr>
          <w:p>
            <w:pPr>
              <w:pStyle w:val="TableParagraph"/>
              <w:spacing w:before="8"/>
              <w:rPr>
                <w:b/>
                <w:sz w:val="36"/>
              </w:rPr>
            </w:pPr>
          </w:p>
          <w:p>
            <w:pPr>
              <w:pStyle w:val="TableParagraph"/>
              <w:ind w:left="104"/>
              <w:rPr>
                <w:sz w:val="26"/>
              </w:rPr>
            </w:pPr>
            <w:r>
              <w:rPr>
                <w:sz w:val="26"/>
              </w:rPr>
              <w:t>§5 Ngôn ngữ lập trình</w:t>
            </w:r>
          </w:p>
        </w:tc>
        <w:tc>
          <w:tcPr>
            <w:tcW w:w="4682" w:type="dxa"/>
          </w:tcPr>
          <w:p>
            <w:pPr>
              <w:pStyle w:val="TableParagraph"/>
              <w:spacing w:before="8"/>
              <w:rPr>
                <w:b/>
                <w:sz w:val="36"/>
              </w:rPr>
            </w:pPr>
          </w:p>
          <w:p>
            <w:pPr>
              <w:pStyle w:val="TableParagraph"/>
              <w:ind w:left="168"/>
              <w:rPr>
                <w:sz w:val="26"/>
              </w:rPr>
            </w:pPr>
            <w:r>
              <w:rPr>
                <w:sz w:val="26"/>
              </w:rPr>
              <w:t>Cả bài</w:t>
            </w:r>
          </w:p>
        </w:tc>
        <w:tc>
          <w:tcPr>
            <w:tcW w:w="4677" w:type="dxa"/>
          </w:tcPr>
          <w:p>
            <w:pPr>
              <w:pStyle w:val="TableParagraph"/>
              <w:spacing w:before="122"/>
              <w:ind w:left="102" w:right="152"/>
              <w:rPr>
                <w:sz w:val="26"/>
              </w:rPr>
            </w:pPr>
            <w:r>
              <w:rPr>
                <w:sz w:val="26"/>
              </w:rPr>
              <w:t>Chỉ giới thiệu sơ lược ngôn ngữ máy và hợp ngữ. Chọn ngôn ngữ lập trình (NNLT) bậc cao thông dụng để giới thiệu.</w:t>
            </w:r>
          </w:p>
        </w:tc>
      </w:tr>
      <w:tr>
        <w:trPr>
          <w:trHeight w:val="835" w:hRule="atLeast"/>
        </w:trPr>
        <w:tc>
          <w:tcPr>
            <w:tcW w:w="710" w:type="dxa"/>
          </w:tcPr>
          <w:p>
            <w:pPr>
              <w:pStyle w:val="TableParagraph"/>
              <w:spacing w:before="7"/>
              <w:rPr>
                <w:b/>
                <w:sz w:val="23"/>
              </w:rPr>
            </w:pPr>
          </w:p>
          <w:p>
            <w:pPr>
              <w:pStyle w:val="TableParagraph"/>
              <w:ind w:left="10"/>
              <w:jc w:val="center"/>
              <w:rPr>
                <w:sz w:val="26"/>
              </w:rPr>
            </w:pPr>
            <w:r>
              <w:rPr>
                <w:sz w:val="26"/>
              </w:rPr>
              <w:t>8</w:t>
            </w:r>
          </w:p>
        </w:tc>
        <w:tc>
          <w:tcPr>
            <w:tcW w:w="1421" w:type="dxa"/>
            <w:vMerge/>
            <w:tcBorders>
              <w:top w:val="nil"/>
            </w:tcBorders>
          </w:tcPr>
          <w:p>
            <w:pPr>
              <w:rPr>
                <w:sz w:val="2"/>
                <w:szCs w:val="2"/>
              </w:rPr>
            </w:pPr>
          </w:p>
        </w:tc>
        <w:tc>
          <w:tcPr>
            <w:tcW w:w="2977" w:type="dxa"/>
          </w:tcPr>
          <w:p>
            <w:pPr>
              <w:pStyle w:val="TableParagraph"/>
              <w:spacing w:before="122"/>
              <w:ind w:left="104"/>
              <w:rPr>
                <w:sz w:val="26"/>
              </w:rPr>
            </w:pPr>
            <w:r>
              <w:rPr>
                <w:sz w:val="26"/>
              </w:rPr>
              <w:t>§6 Giải bài toán trên máy tính</w:t>
            </w:r>
          </w:p>
        </w:tc>
        <w:tc>
          <w:tcPr>
            <w:tcW w:w="4682" w:type="dxa"/>
          </w:tcPr>
          <w:p>
            <w:pPr>
              <w:pStyle w:val="TableParagraph"/>
              <w:spacing w:before="122"/>
              <w:ind w:left="183" w:firstLine="15"/>
              <w:rPr>
                <w:sz w:val="26"/>
              </w:rPr>
            </w:pPr>
            <w:r>
              <w:rPr>
                <w:sz w:val="26"/>
              </w:rPr>
              <w:t>Mục 2 điểm b, Diễn tả thuật toán phần sơ đồ khối và ví dụ mô phỏng</w:t>
            </w:r>
          </w:p>
        </w:tc>
        <w:tc>
          <w:tcPr>
            <w:tcW w:w="4677" w:type="dxa"/>
          </w:tcPr>
          <w:p>
            <w:pPr>
              <w:pStyle w:val="TableParagraph"/>
              <w:spacing w:before="7"/>
              <w:rPr>
                <w:b/>
                <w:sz w:val="23"/>
              </w:rPr>
            </w:pPr>
          </w:p>
          <w:p>
            <w:pPr>
              <w:pStyle w:val="TableParagraph"/>
              <w:ind w:left="102"/>
              <w:rPr>
                <w:sz w:val="26"/>
              </w:rPr>
            </w:pPr>
            <w:r>
              <w:rPr>
                <w:sz w:val="26"/>
              </w:rPr>
              <w:t>Khuyến khích học sinh tự đọc</w:t>
            </w:r>
          </w:p>
        </w:tc>
      </w:tr>
      <w:tr>
        <w:trPr>
          <w:trHeight w:val="1140" w:hRule="atLeast"/>
        </w:trPr>
        <w:tc>
          <w:tcPr>
            <w:tcW w:w="710" w:type="dxa"/>
          </w:tcPr>
          <w:p>
            <w:pPr>
              <w:pStyle w:val="TableParagraph"/>
              <w:spacing w:before="8"/>
              <w:rPr>
                <w:b/>
                <w:sz w:val="36"/>
              </w:rPr>
            </w:pPr>
          </w:p>
          <w:p>
            <w:pPr>
              <w:pStyle w:val="TableParagraph"/>
              <w:spacing w:before="1"/>
              <w:ind w:left="10"/>
              <w:jc w:val="center"/>
              <w:rPr>
                <w:sz w:val="26"/>
              </w:rPr>
            </w:pPr>
            <w:r>
              <w:rPr>
                <w:sz w:val="26"/>
              </w:rPr>
              <w:t>9</w:t>
            </w:r>
          </w:p>
        </w:tc>
        <w:tc>
          <w:tcPr>
            <w:tcW w:w="1421" w:type="dxa"/>
            <w:vMerge/>
            <w:tcBorders>
              <w:top w:val="nil"/>
            </w:tcBorders>
          </w:tcPr>
          <w:p>
            <w:pPr>
              <w:rPr>
                <w:sz w:val="2"/>
                <w:szCs w:val="2"/>
              </w:rPr>
            </w:pPr>
          </w:p>
        </w:tc>
        <w:tc>
          <w:tcPr>
            <w:tcW w:w="2977" w:type="dxa"/>
          </w:tcPr>
          <w:p>
            <w:pPr>
              <w:pStyle w:val="TableParagraph"/>
              <w:spacing w:before="8"/>
              <w:rPr>
                <w:b/>
                <w:sz w:val="36"/>
              </w:rPr>
            </w:pPr>
          </w:p>
          <w:p>
            <w:pPr>
              <w:pStyle w:val="TableParagraph"/>
              <w:spacing w:before="1"/>
              <w:ind w:left="104"/>
              <w:rPr>
                <w:sz w:val="26"/>
              </w:rPr>
            </w:pPr>
            <w:r>
              <w:rPr>
                <w:sz w:val="26"/>
              </w:rPr>
              <w:t>§7 Phần mềm máy tính</w:t>
            </w:r>
          </w:p>
        </w:tc>
        <w:tc>
          <w:tcPr>
            <w:tcW w:w="4682" w:type="dxa"/>
          </w:tcPr>
          <w:p>
            <w:pPr>
              <w:pStyle w:val="TableParagraph"/>
              <w:spacing w:before="8"/>
              <w:rPr>
                <w:b/>
                <w:sz w:val="36"/>
              </w:rPr>
            </w:pPr>
          </w:p>
          <w:p>
            <w:pPr>
              <w:pStyle w:val="TableParagraph"/>
              <w:spacing w:before="1"/>
              <w:ind w:left="103"/>
              <w:rPr>
                <w:sz w:val="26"/>
              </w:rPr>
            </w:pPr>
            <w:r>
              <w:rPr>
                <w:sz w:val="26"/>
              </w:rPr>
              <w:t>Cả bài</w:t>
            </w:r>
          </w:p>
        </w:tc>
        <w:tc>
          <w:tcPr>
            <w:tcW w:w="4677" w:type="dxa"/>
          </w:tcPr>
          <w:p>
            <w:pPr>
              <w:pStyle w:val="TableParagraph"/>
              <w:spacing w:before="123"/>
              <w:ind w:left="102" w:right="172"/>
              <w:rPr>
                <w:sz w:val="26"/>
              </w:rPr>
            </w:pPr>
            <w:r>
              <w:rPr>
                <w:sz w:val="26"/>
              </w:rPr>
              <w:t>GV cần cập nhật nội dung mới trong các ví dụ và chọn các phần mềm ứng dụng thông dụng để giới thiệu.</w:t>
            </w:r>
          </w:p>
        </w:tc>
      </w:tr>
      <w:tr>
        <w:trPr>
          <w:trHeight w:val="835" w:hRule="atLeast"/>
        </w:trPr>
        <w:tc>
          <w:tcPr>
            <w:tcW w:w="710" w:type="dxa"/>
          </w:tcPr>
          <w:p>
            <w:pPr>
              <w:pStyle w:val="TableParagraph"/>
              <w:spacing w:before="8"/>
              <w:rPr>
                <w:b/>
                <w:sz w:val="23"/>
              </w:rPr>
            </w:pPr>
          </w:p>
          <w:p>
            <w:pPr>
              <w:pStyle w:val="TableParagraph"/>
              <w:ind w:left="157" w:right="147"/>
              <w:jc w:val="center"/>
              <w:rPr>
                <w:sz w:val="26"/>
              </w:rPr>
            </w:pPr>
            <w:r>
              <w:rPr>
                <w:sz w:val="26"/>
              </w:rPr>
              <w:t>10</w:t>
            </w:r>
          </w:p>
        </w:tc>
        <w:tc>
          <w:tcPr>
            <w:tcW w:w="1421" w:type="dxa"/>
            <w:vMerge/>
            <w:tcBorders>
              <w:top w:val="nil"/>
            </w:tcBorders>
          </w:tcPr>
          <w:p>
            <w:pPr>
              <w:rPr>
                <w:sz w:val="2"/>
                <w:szCs w:val="2"/>
              </w:rPr>
            </w:pPr>
          </w:p>
        </w:tc>
        <w:tc>
          <w:tcPr>
            <w:tcW w:w="2977" w:type="dxa"/>
          </w:tcPr>
          <w:p>
            <w:pPr>
              <w:pStyle w:val="TableParagraph"/>
              <w:spacing w:before="122"/>
              <w:ind w:left="104" w:right="322"/>
              <w:rPr>
                <w:sz w:val="26"/>
              </w:rPr>
            </w:pPr>
            <w:r>
              <w:rPr>
                <w:sz w:val="26"/>
              </w:rPr>
              <w:t>§8 Những ứng dụng của Tin học</w:t>
            </w:r>
          </w:p>
        </w:tc>
        <w:tc>
          <w:tcPr>
            <w:tcW w:w="4682" w:type="dxa"/>
          </w:tcPr>
          <w:p>
            <w:pPr>
              <w:pStyle w:val="TableParagraph"/>
              <w:spacing w:before="8"/>
              <w:rPr>
                <w:b/>
                <w:sz w:val="23"/>
              </w:rPr>
            </w:pPr>
          </w:p>
          <w:p>
            <w:pPr>
              <w:pStyle w:val="TableParagraph"/>
              <w:ind w:left="198"/>
              <w:rPr>
                <w:sz w:val="26"/>
              </w:rPr>
            </w:pPr>
            <w:r>
              <w:rPr>
                <w:sz w:val="26"/>
              </w:rPr>
              <w:t>Cả bài</w:t>
            </w:r>
          </w:p>
        </w:tc>
        <w:tc>
          <w:tcPr>
            <w:tcW w:w="4677" w:type="dxa"/>
          </w:tcPr>
          <w:p>
            <w:pPr>
              <w:pStyle w:val="TableParagraph"/>
              <w:spacing w:before="122"/>
              <w:ind w:left="102"/>
              <w:rPr>
                <w:sz w:val="26"/>
              </w:rPr>
            </w:pPr>
            <w:r>
              <w:rPr>
                <w:sz w:val="26"/>
              </w:rPr>
              <w:t>GV lựa chọn thông tin mới thay các nội dung lạc hậu để để giới thiệu.</w:t>
            </w:r>
          </w:p>
        </w:tc>
      </w:tr>
      <w:tr>
        <w:trPr>
          <w:trHeight w:val="935" w:hRule="atLeast"/>
        </w:trPr>
        <w:tc>
          <w:tcPr>
            <w:tcW w:w="710" w:type="dxa"/>
          </w:tcPr>
          <w:p>
            <w:pPr>
              <w:pStyle w:val="TableParagraph"/>
              <w:rPr>
                <w:b/>
                <w:sz w:val="28"/>
              </w:rPr>
            </w:pPr>
          </w:p>
          <w:p>
            <w:pPr>
              <w:pStyle w:val="TableParagraph"/>
              <w:ind w:left="157" w:right="147"/>
              <w:jc w:val="center"/>
              <w:rPr>
                <w:sz w:val="26"/>
              </w:rPr>
            </w:pPr>
            <w:r>
              <w:rPr>
                <w:sz w:val="26"/>
              </w:rPr>
              <w:t>11</w:t>
            </w:r>
          </w:p>
        </w:tc>
        <w:tc>
          <w:tcPr>
            <w:tcW w:w="1421" w:type="dxa"/>
            <w:vMerge/>
            <w:tcBorders>
              <w:top w:val="nil"/>
            </w:tcBorders>
          </w:tcPr>
          <w:p>
            <w:pPr>
              <w:rPr>
                <w:sz w:val="2"/>
                <w:szCs w:val="2"/>
              </w:rPr>
            </w:pPr>
          </w:p>
        </w:tc>
        <w:tc>
          <w:tcPr>
            <w:tcW w:w="2977" w:type="dxa"/>
          </w:tcPr>
          <w:p>
            <w:pPr>
              <w:pStyle w:val="TableParagraph"/>
              <w:rPr>
                <w:b/>
                <w:sz w:val="28"/>
              </w:rPr>
            </w:pPr>
          </w:p>
          <w:p>
            <w:pPr>
              <w:pStyle w:val="TableParagraph"/>
              <w:ind w:left="104"/>
              <w:rPr>
                <w:sz w:val="26"/>
              </w:rPr>
            </w:pPr>
            <w:r>
              <w:rPr>
                <w:sz w:val="26"/>
              </w:rPr>
              <w:t>§9 Tin học và xã hội</w:t>
            </w:r>
          </w:p>
        </w:tc>
        <w:tc>
          <w:tcPr>
            <w:tcW w:w="4682" w:type="dxa"/>
          </w:tcPr>
          <w:p>
            <w:pPr>
              <w:pStyle w:val="TableParagraph"/>
              <w:rPr>
                <w:b/>
                <w:sz w:val="28"/>
              </w:rPr>
            </w:pPr>
          </w:p>
          <w:p>
            <w:pPr>
              <w:pStyle w:val="TableParagraph"/>
              <w:ind w:left="198"/>
              <w:rPr>
                <w:sz w:val="26"/>
              </w:rPr>
            </w:pPr>
            <w:r>
              <w:rPr>
                <w:sz w:val="26"/>
              </w:rPr>
              <w:t>Cả bài</w:t>
            </w:r>
          </w:p>
        </w:tc>
        <w:tc>
          <w:tcPr>
            <w:tcW w:w="4677" w:type="dxa"/>
          </w:tcPr>
          <w:p>
            <w:pPr>
              <w:pStyle w:val="TableParagraph"/>
              <w:spacing w:before="172"/>
              <w:ind w:left="102" w:right="172"/>
              <w:rPr>
                <w:sz w:val="26"/>
              </w:rPr>
            </w:pPr>
            <w:r>
              <w:rPr>
                <w:sz w:val="26"/>
              </w:rPr>
              <w:t>Cần cập nhât những ảnh hưởng của Tin học trong xã hội hiện nay để trình bày.</w:t>
            </w:r>
          </w:p>
        </w:tc>
      </w:tr>
      <w:tr>
        <w:trPr>
          <w:trHeight w:val="965" w:hRule="atLeast"/>
        </w:trPr>
        <w:tc>
          <w:tcPr>
            <w:tcW w:w="710" w:type="dxa"/>
          </w:tcPr>
          <w:p>
            <w:pPr>
              <w:pStyle w:val="TableParagraph"/>
              <w:spacing w:before="3"/>
              <w:rPr>
                <w:b/>
                <w:sz w:val="29"/>
              </w:rPr>
            </w:pPr>
          </w:p>
          <w:p>
            <w:pPr>
              <w:pStyle w:val="TableParagraph"/>
              <w:ind w:left="157" w:right="147"/>
              <w:jc w:val="center"/>
              <w:rPr>
                <w:sz w:val="26"/>
              </w:rPr>
            </w:pPr>
            <w:r>
              <w:rPr>
                <w:sz w:val="26"/>
              </w:rPr>
              <w:t>12</w:t>
            </w:r>
          </w:p>
        </w:tc>
        <w:tc>
          <w:tcPr>
            <w:tcW w:w="1421" w:type="dxa"/>
            <w:vMerge/>
            <w:tcBorders>
              <w:top w:val="nil"/>
            </w:tcBorders>
          </w:tcPr>
          <w:p>
            <w:pPr>
              <w:rPr>
                <w:sz w:val="2"/>
                <w:szCs w:val="2"/>
              </w:rPr>
            </w:pPr>
          </w:p>
        </w:tc>
        <w:tc>
          <w:tcPr>
            <w:tcW w:w="2977" w:type="dxa"/>
          </w:tcPr>
          <w:p>
            <w:pPr>
              <w:pStyle w:val="TableParagraph"/>
              <w:spacing w:before="182"/>
              <w:ind w:left="104" w:right="322"/>
              <w:rPr>
                <w:sz w:val="26"/>
              </w:rPr>
            </w:pPr>
            <w:r>
              <w:rPr>
                <w:sz w:val="26"/>
              </w:rPr>
              <w:t>§10 Khái niệm hệ điều hành</w:t>
            </w:r>
          </w:p>
        </w:tc>
        <w:tc>
          <w:tcPr>
            <w:tcW w:w="4682" w:type="dxa"/>
          </w:tcPr>
          <w:p>
            <w:pPr>
              <w:pStyle w:val="TableParagraph"/>
              <w:spacing w:before="3"/>
              <w:rPr>
                <w:b/>
                <w:sz w:val="29"/>
              </w:rPr>
            </w:pPr>
          </w:p>
          <w:p>
            <w:pPr>
              <w:pStyle w:val="TableParagraph"/>
              <w:ind w:left="198"/>
              <w:rPr>
                <w:sz w:val="26"/>
              </w:rPr>
            </w:pPr>
            <w:r>
              <w:rPr>
                <w:sz w:val="26"/>
              </w:rPr>
              <w:t>Mục 3. Phân loại hệ điều hành</w:t>
            </w:r>
          </w:p>
        </w:tc>
        <w:tc>
          <w:tcPr>
            <w:tcW w:w="4677" w:type="dxa"/>
          </w:tcPr>
          <w:p>
            <w:pPr>
              <w:pStyle w:val="TableParagraph"/>
              <w:spacing w:before="3"/>
              <w:rPr>
                <w:b/>
                <w:sz w:val="29"/>
              </w:rPr>
            </w:pPr>
          </w:p>
          <w:p>
            <w:pPr>
              <w:pStyle w:val="TableParagraph"/>
              <w:ind w:left="102"/>
              <w:rPr>
                <w:sz w:val="26"/>
              </w:rPr>
            </w:pPr>
            <w:r>
              <w:rPr>
                <w:sz w:val="26"/>
              </w:rPr>
              <w:t>Không dạy</w:t>
            </w:r>
          </w:p>
        </w:tc>
      </w:tr>
    </w:tbl>
    <w:p>
      <w:pPr>
        <w:spacing w:after="0"/>
        <w:rPr>
          <w:sz w:val="26"/>
        </w:rPr>
        <w:sectPr>
          <w:pgSz w:w="16840" w:h="11910" w:orient="landscape"/>
          <w:pgMar w:header="0" w:footer="915" w:top="840" w:bottom="1100" w:left="1020" w:right="980"/>
        </w:sectPr>
      </w:pPr>
    </w:p>
    <w:tbl>
      <w:tblPr>
        <w:tblW w:w="0" w:type="auto"/>
        <w:jc w:val="left"/>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10"/>
        <w:gridCol w:w="1421"/>
        <w:gridCol w:w="2977"/>
        <w:gridCol w:w="4682"/>
        <w:gridCol w:w="4677"/>
      </w:tblGrid>
      <w:tr>
        <w:trPr>
          <w:trHeight w:val="1140" w:hRule="atLeast"/>
        </w:trPr>
        <w:tc>
          <w:tcPr>
            <w:tcW w:w="710" w:type="dxa"/>
          </w:tcPr>
          <w:p>
            <w:pPr>
              <w:pStyle w:val="TableParagraph"/>
              <w:spacing w:before="8"/>
              <w:rPr>
                <w:b/>
                <w:sz w:val="36"/>
              </w:rPr>
            </w:pPr>
          </w:p>
          <w:p>
            <w:pPr>
              <w:pStyle w:val="TableParagraph"/>
              <w:ind w:left="157" w:right="147"/>
              <w:jc w:val="center"/>
              <w:rPr>
                <w:sz w:val="26"/>
              </w:rPr>
            </w:pPr>
            <w:r>
              <w:rPr>
                <w:sz w:val="26"/>
              </w:rPr>
              <w:t>13</w:t>
            </w:r>
          </w:p>
        </w:tc>
        <w:tc>
          <w:tcPr>
            <w:tcW w:w="1421" w:type="dxa"/>
            <w:vMerge w:val="restart"/>
          </w:tcPr>
          <w:p>
            <w:pPr>
              <w:pStyle w:val="TableParagraph"/>
              <w:rPr>
                <w:sz w:val="26"/>
              </w:rPr>
            </w:pPr>
          </w:p>
        </w:tc>
        <w:tc>
          <w:tcPr>
            <w:tcW w:w="2977" w:type="dxa"/>
            <w:vMerge w:val="restart"/>
          </w:tcPr>
          <w:p>
            <w:pPr>
              <w:pStyle w:val="TableParagraph"/>
              <w:rPr>
                <w:b/>
                <w:sz w:val="28"/>
              </w:rPr>
            </w:pPr>
          </w:p>
          <w:p>
            <w:pPr>
              <w:pStyle w:val="TableParagraph"/>
              <w:spacing w:before="7"/>
              <w:rPr>
                <w:b/>
                <w:sz w:val="39"/>
              </w:rPr>
            </w:pPr>
          </w:p>
          <w:p>
            <w:pPr>
              <w:pStyle w:val="TableParagraph"/>
              <w:ind w:left="104"/>
              <w:rPr>
                <w:sz w:val="26"/>
              </w:rPr>
            </w:pPr>
            <w:r>
              <w:rPr>
                <w:sz w:val="26"/>
              </w:rPr>
              <w:t>§11 Tệp và quản lí têp</w:t>
            </w:r>
          </w:p>
        </w:tc>
        <w:tc>
          <w:tcPr>
            <w:tcW w:w="4682" w:type="dxa"/>
            <w:tcBorders>
              <w:bottom w:val="dotted" w:sz="4" w:space="0" w:color="000000"/>
            </w:tcBorders>
          </w:tcPr>
          <w:p>
            <w:pPr>
              <w:pStyle w:val="TableParagraph"/>
              <w:spacing w:before="8"/>
              <w:rPr>
                <w:b/>
                <w:sz w:val="36"/>
              </w:rPr>
            </w:pPr>
          </w:p>
          <w:p>
            <w:pPr>
              <w:pStyle w:val="TableParagraph"/>
              <w:ind w:left="198"/>
              <w:rPr>
                <w:sz w:val="26"/>
              </w:rPr>
            </w:pPr>
            <w:r>
              <w:rPr>
                <w:sz w:val="26"/>
              </w:rPr>
              <w:t>Mục 1. Tệp và thư mục</w:t>
            </w:r>
          </w:p>
        </w:tc>
        <w:tc>
          <w:tcPr>
            <w:tcW w:w="4677" w:type="dxa"/>
            <w:tcBorders>
              <w:bottom w:val="dotted" w:sz="4" w:space="0" w:color="000000"/>
            </w:tcBorders>
          </w:tcPr>
          <w:p>
            <w:pPr>
              <w:pStyle w:val="TableParagraph"/>
              <w:spacing w:before="122"/>
              <w:ind w:left="102" w:right="172"/>
              <w:rPr>
                <w:sz w:val="26"/>
              </w:rPr>
            </w:pPr>
            <w:r>
              <w:rPr>
                <w:sz w:val="26"/>
              </w:rPr>
              <w:t>GV chỉ cần minh họa tệp, thư mục, cây thư mục trong HĐH thông dụng được lựa chọn</w:t>
            </w:r>
          </w:p>
        </w:tc>
      </w:tr>
      <w:tr>
        <w:trPr>
          <w:trHeight w:val="700" w:hRule="atLeast"/>
        </w:trPr>
        <w:tc>
          <w:tcPr>
            <w:tcW w:w="710" w:type="dxa"/>
          </w:tcPr>
          <w:p>
            <w:pPr>
              <w:pStyle w:val="TableParagraph"/>
              <w:spacing w:before="202"/>
              <w:ind w:left="157" w:right="147"/>
              <w:jc w:val="center"/>
              <w:rPr>
                <w:sz w:val="26"/>
              </w:rPr>
            </w:pPr>
            <w:r>
              <w:rPr>
                <w:sz w:val="26"/>
              </w:rPr>
              <w:t>14</w:t>
            </w:r>
          </w:p>
        </w:tc>
        <w:tc>
          <w:tcPr>
            <w:tcW w:w="1421" w:type="dxa"/>
            <w:vMerge/>
            <w:tcBorders>
              <w:top w:val="nil"/>
            </w:tcBorders>
          </w:tcPr>
          <w:p>
            <w:pPr>
              <w:rPr>
                <w:sz w:val="2"/>
                <w:szCs w:val="2"/>
              </w:rPr>
            </w:pPr>
          </w:p>
        </w:tc>
        <w:tc>
          <w:tcPr>
            <w:tcW w:w="2977" w:type="dxa"/>
            <w:vMerge/>
            <w:tcBorders>
              <w:top w:val="nil"/>
            </w:tcBorders>
          </w:tcPr>
          <w:p>
            <w:pPr>
              <w:rPr>
                <w:sz w:val="2"/>
                <w:szCs w:val="2"/>
              </w:rPr>
            </w:pPr>
          </w:p>
        </w:tc>
        <w:tc>
          <w:tcPr>
            <w:tcW w:w="4682" w:type="dxa"/>
            <w:tcBorders>
              <w:top w:val="dotted" w:sz="4" w:space="0" w:color="000000"/>
            </w:tcBorders>
          </w:tcPr>
          <w:p>
            <w:pPr>
              <w:pStyle w:val="TableParagraph"/>
              <w:spacing w:before="202"/>
              <w:ind w:left="198"/>
              <w:rPr>
                <w:sz w:val="26"/>
              </w:rPr>
            </w:pPr>
            <w:r>
              <w:rPr>
                <w:sz w:val="26"/>
              </w:rPr>
              <w:t>Mục 2. Hệ thống quản lí Tệp</w:t>
            </w:r>
          </w:p>
        </w:tc>
        <w:tc>
          <w:tcPr>
            <w:tcW w:w="4677" w:type="dxa"/>
            <w:tcBorders>
              <w:top w:val="dotted" w:sz="4" w:space="0" w:color="000000"/>
            </w:tcBorders>
          </w:tcPr>
          <w:p>
            <w:pPr>
              <w:pStyle w:val="TableParagraph"/>
              <w:spacing w:before="202"/>
              <w:ind w:left="102"/>
              <w:rPr>
                <w:sz w:val="26"/>
              </w:rPr>
            </w:pPr>
            <w:r>
              <w:rPr>
                <w:sz w:val="26"/>
              </w:rPr>
              <w:t>Khuyến khích HS tự đọc</w:t>
            </w:r>
          </w:p>
        </w:tc>
      </w:tr>
      <w:tr>
        <w:trPr>
          <w:trHeight w:val="835" w:hRule="atLeast"/>
        </w:trPr>
        <w:tc>
          <w:tcPr>
            <w:tcW w:w="710" w:type="dxa"/>
          </w:tcPr>
          <w:p>
            <w:pPr>
              <w:pStyle w:val="TableParagraph"/>
              <w:rPr>
                <w:sz w:val="26"/>
              </w:rPr>
            </w:pPr>
          </w:p>
        </w:tc>
        <w:tc>
          <w:tcPr>
            <w:tcW w:w="1421" w:type="dxa"/>
            <w:vMerge w:val="restart"/>
          </w:tcPr>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spacing w:before="190"/>
              <w:ind w:left="109"/>
              <w:rPr>
                <w:sz w:val="26"/>
              </w:rPr>
            </w:pPr>
            <w:r>
              <w:rPr>
                <w:sz w:val="26"/>
              </w:rPr>
              <w:t>Chương II</w:t>
            </w:r>
          </w:p>
        </w:tc>
        <w:tc>
          <w:tcPr>
            <w:tcW w:w="2977" w:type="dxa"/>
            <w:vMerge w:val="restart"/>
          </w:tcPr>
          <w:p>
            <w:pPr>
              <w:pStyle w:val="TableParagraph"/>
              <w:rPr>
                <w:b/>
                <w:sz w:val="28"/>
              </w:rPr>
            </w:pPr>
          </w:p>
          <w:p>
            <w:pPr>
              <w:pStyle w:val="TableParagraph"/>
              <w:spacing w:before="2"/>
              <w:rPr>
                <w:b/>
                <w:sz w:val="32"/>
              </w:rPr>
            </w:pPr>
          </w:p>
          <w:p>
            <w:pPr>
              <w:pStyle w:val="TableParagraph"/>
              <w:spacing w:before="1"/>
              <w:ind w:left="104"/>
              <w:rPr>
                <w:sz w:val="26"/>
              </w:rPr>
            </w:pPr>
            <w:r>
              <w:rPr>
                <w:sz w:val="26"/>
              </w:rPr>
              <w:t>§12 Giao tiếp với hệ điều hành</w:t>
            </w:r>
          </w:p>
        </w:tc>
        <w:tc>
          <w:tcPr>
            <w:tcW w:w="4682" w:type="dxa"/>
            <w:tcBorders>
              <w:bottom w:val="dotted" w:sz="4" w:space="0" w:color="000000"/>
            </w:tcBorders>
          </w:tcPr>
          <w:p>
            <w:pPr>
              <w:pStyle w:val="TableParagraph"/>
              <w:spacing w:before="3"/>
              <w:rPr>
                <w:b/>
                <w:sz w:val="23"/>
              </w:rPr>
            </w:pPr>
          </w:p>
          <w:p>
            <w:pPr>
              <w:pStyle w:val="TableParagraph"/>
              <w:ind w:left="103"/>
              <w:rPr>
                <w:sz w:val="26"/>
              </w:rPr>
            </w:pPr>
            <w:r>
              <w:rPr>
                <w:sz w:val="26"/>
              </w:rPr>
              <w:t>Mục 3. Ra khỏi hệ thống</w:t>
            </w:r>
          </w:p>
        </w:tc>
        <w:tc>
          <w:tcPr>
            <w:tcW w:w="4677" w:type="dxa"/>
            <w:tcBorders>
              <w:bottom w:val="dotted" w:sz="4" w:space="0" w:color="000000"/>
            </w:tcBorders>
          </w:tcPr>
          <w:p>
            <w:pPr>
              <w:pStyle w:val="TableParagraph"/>
              <w:spacing w:before="118"/>
              <w:ind w:left="102" w:right="522"/>
              <w:rPr>
                <w:sz w:val="26"/>
              </w:rPr>
            </w:pPr>
            <w:r>
              <w:rPr>
                <w:sz w:val="26"/>
              </w:rPr>
              <w:t>Giới thiệu các chế độ ra khỏi hệ thống trong HĐH thông dụng được lựa chọn</w:t>
            </w:r>
          </w:p>
        </w:tc>
      </w:tr>
      <w:tr>
        <w:trPr>
          <w:trHeight w:val="1140" w:hRule="atLeast"/>
        </w:trPr>
        <w:tc>
          <w:tcPr>
            <w:tcW w:w="710" w:type="dxa"/>
          </w:tcPr>
          <w:p>
            <w:pPr>
              <w:pStyle w:val="TableParagraph"/>
              <w:spacing w:before="8"/>
              <w:rPr>
                <w:b/>
                <w:sz w:val="36"/>
              </w:rPr>
            </w:pPr>
          </w:p>
          <w:p>
            <w:pPr>
              <w:pStyle w:val="TableParagraph"/>
              <w:ind w:left="157" w:right="147"/>
              <w:jc w:val="center"/>
              <w:rPr>
                <w:sz w:val="26"/>
              </w:rPr>
            </w:pPr>
            <w:r>
              <w:rPr>
                <w:sz w:val="26"/>
              </w:rPr>
              <w:t>15</w:t>
            </w:r>
          </w:p>
        </w:tc>
        <w:tc>
          <w:tcPr>
            <w:tcW w:w="1421" w:type="dxa"/>
            <w:vMerge/>
            <w:tcBorders>
              <w:top w:val="nil"/>
            </w:tcBorders>
          </w:tcPr>
          <w:p>
            <w:pPr>
              <w:rPr>
                <w:sz w:val="2"/>
                <w:szCs w:val="2"/>
              </w:rPr>
            </w:pPr>
          </w:p>
        </w:tc>
        <w:tc>
          <w:tcPr>
            <w:tcW w:w="2977" w:type="dxa"/>
            <w:vMerge/>
            <w:tcBorders>
              <w:top w:val="nil"/>
            </w:tcBorders>
          </w:tcPr>
          <w:p>
            <w:pPr>
              <w:rPr>
                <w:sz w:val="2"/>
                <w:szCs w:val="2"/>
              </w:rPr>
            </w:pPr>
          </w:p>
        </w:tc>
        <w:tc>
          <w:tcPr>
            <w:tcW w:w="4682" w:type="dxa"/>
            <w:tcBorders>
              <w:top w:val="dotted" w:sz="4" w:space="0" w:color="000000"/>
            </w:tcBorders>
          </w:tcPr>
          <w:p>
            <w:pPr>
              <w:pStyle w:val="TableParagraph"/>
              <w:spacing w:before="8"/>
              <w:rPr>
                <w:b/>
                <w:sz w:val="36"/>
              </w:rPr>
            </w:pPr>
          </w:p>
          <w:p>
            <w:pPr>
              <w:pStyle w:val="TableParagraph"/>
              <w:ind w:left="198"/>
              <w:rPr>
                <w:sz w:val="26"/>
              </w:rPr>
            </w:pPr>
            <w:r>
              <w:rPr>
                <w:sz w:val="26"/>
              </w:rPr>
              <w:t>Bài tập và thực hành 3,4,5</w:t>
            </w:r>
          </w:p>
        </w:tc>
        <w:tc>
          <w:tcPr>
            <w:tcW w:w="4677" w:type="dxa"/>
            <w:tcBorders>
              <w:top w:val="dotted" w:sz="4" w:space="0" w:color="000000"/>
            </w:tcBorders>
          </w:tcPr>
          <w:p>
            <w:pPr>
              <w:pStyle w:val="TableParagraph"/>
              <w:spacing w:before="122"/>
              <w:ind w:left="102" w:right="291"/>
              <w:rPr>
                <w:sz w:val="26"/>
              </w:rPr>
            </w:pPr>
            <w:r>
              <w:rPr>
                <w:sz w:val="26"/>
              </w:rPr>
              <w:t>Tích hợp còn 2 Bài tập và thực hành, sử dụng HĐH thông dụng được lựa chọn để học sinh thực hành</w:t>
            </w:r>
          </w:p>
        </w:tc>
      </w:tr>
      <w:tr>
        <w:trPr>
          <w:trHeight w:val="1255" w:hRule="atLeast"/>
        </w:trPr>
        <w:tc>
          <w:tcPr>
            <w:tcW w:w="710" w:type="dxa"/>
          </w:tcPr>
          <w:p>
            <w:pPr>
              <w:pStyle w:val="TableParagraph"/>
              <w:spacing w:before="6"/>
              <w:rPr>
                <w:b/>
                <w:sz w:val="41"/>
              </w:rPr>
            </w:pPr>
          </w:p>
          <w:p>
            <w:pPr>
              <w:pStyle w:val="TableParagraph"/>
              <w:ind w:left="157" w:right="147"/>
              <w:jc w:val="center"/>
              <w:rPr>
                <w:sz w:val="26"/>
              </w:rPr>
            </w:pPr>
            <w:r>
              <w:rPr>
                <w:sz w:val="26"/>
              </w:rPr>
              <w:t>16</w:t>
            </w:r>
          </w:p>
        </w:tc>
        <w:tc>
          <w:tcPr>
            <w:tcW w:w="1421" w:type="dxa"/>
            <w:vMerge/>
            <w:tcBorders>
              <w:top w:val="nil"/>
            </w:tcBorders>
          </w:tcPr>
          <w:p>
            <w:pPr>
              <w:rPr>
                <w:sz w:val="2"/>
                <w:szCs w:val="2"/>
              </w:rPr>
            </w:pPr>
          </w:p>
        </w:tc>
        <w:tc>
          <w:tcPr>
            <w:tcW w:w="2977" w:type="dxa"/>
          </w:tcPr>
          <w:p>
            <w:pPr>
              <w:pStyle w:val="TableParagraph"/>
              <w:spacing w:before="5"/>
              <w:rPr>
                <w:b/>
                <w:sz w:val="28"/>
              </w:rPr>
            </w:pPr>
          </w:p>
          <w:p>
            <w:pPr>
              <w:pStyle w:val="TableParagraph"/>
              <w:ind w:left="104"/>
              <w:rPr>
                <w:sz w:val="26"/>
              </w:rPr>
            </w:pPr>
            <w:r>
              <w:rPr>
                <w:sz w:val="26"/>
              </w:rPr>
              <w:t>§13 Một số hệ điều hành thông dụng</w:t>
            </w:r>
          </w:p>
        </w:tc>
        <w:tc>
          <w:tcPr>
            <w:tcW w:w="4682" w:type="dxa"/>
          </w:tcPr>
          <w:p>
            <w:pPr>
              <w:pStyle w:val="TableParagraph"/>
              <w:spacing w:before="2"/>
              <w:rPr>
                <w:b/>
                <w:sz w:val="23"/>
              </w:rPr>
            </w:pPr>
          </w:p>
          <w:p>
            <w:pPr>
              <w:pStyle w:val="TableParagraph"/>
              <w:ind w:left="198"/>
              <w:rPr>
                <w:sz w:val="26"/>
              </w:rPr>
            </w:pPr>
            <w:r>
              <w:rPr>
                <w:sz w:val="26"/>
              </w:rPr>
              <w:t>Mục 1 Hệ điều hành MS DOS</w:t>
            </w:r>
          </w:p>
          <w:p>
            <w:pPr>
              <w:pStyle w:val="TableParagraph"/>
              <w:spacing w:before="122"/>
              <w:ind w:left="198"/>
              <w:rPr>
                <w:sz w:val="26"/>
              </w:rPr>
            </w:pPr>
            <w:r>
              <w:rPr>
                <w:sz w:val="26"/>
              </w:rPr>
              <w:t>Mục 3 Hệ điều hành Unix và Linux</w:t>
            </w:r>
          </w:p>
        </w:tc>
        <w:tc>
          <w:tcPr>
            <w:tcW w:w="4677" w:type="dxa"/>
          </w:tcPr>
          <w:p>
            <w:pPr>
              <w:pStyle w:val="TableParagraph"/>
              <w:spacing w:before="122"/>
              <w:ind w:left="102"/>
              <w:rPr>
                <w:sz w:val="26"/>
              </w:rPr>
            </w:pPr>
            <w:r>
              <w:rPr>
                <w:sz w:val="26"/>
              </w:rPr>
              <w:t>Không dạy MS DOS</w:t>
            </w:r>
          </w:p>
          <w:p>
            <w:pPr>
              <w:pStyle w:val="TableParagraph"/>
              <w:spacing w:before="116"/>
              <w:ind w:left="102"/>
              <w:rPr>
                <w:sz w:val="26"/>
              </w:rPr>
            </w:pPr>
            <w:r>
              <w:rPr>
                <w:sz w:val="26"/>
              </w:rPr>
              <w:t>Giới thiệu tóm tắt cập nhật UNIX và LINUX</w:t>
            </w:r>
          </w:p>
        </w:tc>
      </w:tr>
      <w:tr>
        <w:trPr>
          <w:trHeight w:val="840" w:hRule="atLeast"/>
        </w:trPr>
        <w:tc>
          <w:tcPr>
            <w:tcW w:w="710" w:type="dxa"/>
          </w:tcPr>
          <w:p>
            <w:pPr>
              <w:pStyle w:val="TableParagraph"/>
              <w:spacing w:before="7"/>
              <w:rPr>
                <w:b/>
                <w:sz w:val="23"/>
              </w:rPr>
            </w:pPr>
          </w:p>
          <w:p>
            <w:pPr>
              <w:pStyle w:val="TableParagraph"/>
              <w:ind w:left="157" w:right="147"/>
              <w:jc w:val="center"/>
              <w:rPr>
                <w:sz w:val="26"/>
              </w:rPr>
            </w:pPr>
            <w:r>
              <w:rPr>
                <w:sz w:val="26"/>
              </w:rPr>
              <w:t>17</w:t>
            </w:r>
          </w:p>
        </w:tc>
        <w:tc>
          <w:tcPr>
            <w:tcW w:w="1421" w:type="dxa"/>
            <w:vMerge w:val="restart"/>
          </w:tcPr>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spacing w:before="4"/>
              <w:rPr>
                <w:b/>
                <w:sz w:val="29"/>
              </w:rPr>
            </w:pPr>
          </w:p>
          <w:p>
            <w:pPr>
              <w:pStyle w:val="TableParagraph"/>
              <w:spacing w:before="1"/>
              <w:ind w:left="109"/>
              <w:rPr>
                <w:sz w:val="26"/>
              </w:rPr>
            </w:pPr>
            <w:r>
              <w:rPr>
                <w:sz w:val="26"/>
              </w:rPr>
              <w:t>Chương III</w:t>
            </w:r>
          </w:p>
        </w:tc>
        <w:tc>
          <w:tcPr>
            <w:tcW w:w="2977" w:type="dxa"/>
            <w:vMerge w:val="restart"/>
          </w:tcPr>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spacing w:before="188"/>
              <w:ind w:left="104"/>
              <w:rPr>
                <w:sz w:val="26"/>
              </w:rPr>
            </w:pPr>
            <w:r>
              <w:rPr>
                <w:sz w:val="26"/>
              </w:rPr>
              <w:t>§14. Khái niệm về soạn thảo văn bản</w:t>
            </w:r>
          </w:p>
        </w:tc>
        <w:tc>
          <w:tcPr>
            <w:tcW w:w="4682" w:type="dxa"/>
            <w:tcBorders>
              <w:bottom w:val="dotted" w:sz="4" w:space="0" w:color="000000"/>
            </w:tcBorders>
          </w:tcPr>
          <w:p>
            <w:pPr>
              <w:pStyle w:val="TableParagraph"/>
              <w:spacing w:before="7"/>
              <w:rPr>
                <w:b/>
                <w:sz w:val="23"/>
              </w:rPr>
            </w:pPr>
          </w:p>
          <w:p>
            <w:pPr>
              <w:pStyle w:val="TableParagraph"/>
              <w:ind w:left="198"/>
              <w:rPr>
                <w:sz w:val="26"/>
              </w:rPr>
            </w:pPr>
            <w:r>
              <w:rPr>
                <w:sz w:val="26"/>
              </w:rPr>
              <w:t>Mục 1, điểm d. Một số chức năng khác</w:t>
            </w:r>
          </w:p>
        </w:tc>
        <w:tc>
          <w:tcPr>
            <w:tcW w:w="4677" w:type="dxa"/>
            <w:tcBorders>
              <w:bottom w:val="dotted" w:sz="4" w:space="0" w:color="000000"/>
            </w:tcBorders>
          </w:tcPr>
          <w:p>
            <w:pPr>
              <w:pStyle w:val="TableParagraph"/>
              <w:spacing w:before="122"/>
              <w:ind w:left="102" w:right="432"/>
              <w:rPr>
                <w:sz w:val="26"/>
              </w:rPr>
            </w:pPr>
            <w:r>
              <w:rPr>
                <w:sz w:val="26"/>
              </w:rPr>
              <w:t>Chỉ giới thiệu, liệt kê một số chức năng thông dụng</w:t>
            </w:r>
          </w:p>
        </w:tc>
      </w:tr>
      <w:tr>
        <w:trPr>
          <w:trHeight w:val="1135" w:hRule="atLeast"/>
        </w:trPr>
        <w:tc>
          <w:tcPr>
            <w:tcW w:w="710" w:type="dxa"/>
          </w:tcPr>
          <w:p>
            <w:pPr>
              <w:pStyle w:val="TableParagraph"/>
              <w:spacing w:before="3"/>
              <w:rPr>
                <w:b/>
                <w:sz w:val="36"/>
              </w:rPr>
            </w:pPr>
          </w:p>
          <w:p>
            <w:pPr>
              <w:pStyle w:val="TableParagraph"/>
              <w:ind w:left="157" w:right="147"/>
              <w:jc w:val="center"/>
              <w:rPr>
                <w:sz w:val="26"/>
              </w:rPr>
            </w:pPr>
            <w:r>
              <w:rPr>
                <w:sz w:val="26"/>
              </w:rPr>
              <w:t>18</w:t>
            </w:r>
          </w:p>
        </w:tc>
        <w:tc>
          <w:tcPr>
            <w:tcW w:w="1421" w:type="dxa"/>
            <w:vMerge/>
            <w:tcBorders>
              <w:top w:val="nil"/>
            </w:tcBorders>
          </w:tcPr>
          <w:p>
            <w:pPr>
              <w:rPr>
                <w:sz w:val="2"/>
                <w:szCs w:val="2"/>
              </w:rPr>
            </w:pPr>
          </w:p>
        </w:tc>
        <w:tc>
          <w:tcPr>
            <w:tcW w:w="2977" w:type="dxa"/>
            <w:vMerge/>
            <w:tcBorders>
              <w:top w:val="nil"/>
            </w:tcBorders>
          </w:tcPr>
          <w:p>
            <w:pPr>
              <w:rPr>
                <w:sz w:val="2"/>
                <w:szCs w:val="2"/>
              </w:rPr>
            </w:pPr>
          </w:p>
        </w:tc>
        <w:tc>
          <w:tcPr>
            <w:tcW w:w="4682" w:type="dxa"/>
            <w:tcBorders>
              <w:top w:val="dotted" w:sz="4" w:space="0" w:color="000000"/>
              <w:bottom w:val="dotted" w:sz="4" w:space="0" w:color="000000"/>
            </w:tcBorders>
          </w:tcPr>
          <w:p>
            <w:pPr>
              <w:pStyle w:val="TableParagraph"/>
              <w:spacing w:before="117"/>
              <w:ind w:left="183" w:right="260" w:firstLine="15"/>
              <w:rPr>
                <w:sz w:val="26"/>
              </w:rPr>
            </w:pPr>
            <w:r>
              <w:rPr>
                <w:sz w:val="26"/>
              </w:rPr>
              <w:t>Mục 3. Chữ Việt trong soạn thảo văn bản. điểm b) Gõ chữ việt, Cách gõ TELEX và VNI</w:t>
            </w:r>
          </w:p>
        </w:tc>
        <w:tc>
          <w:tcPr>
            <w:tcW w:w="4677" w:type="dxa"/>
            <w:tcBorders>
              <w:top w:val="dotted" w:sz="4" w:space="0" w:color="000000"/>
              <w:bottom w:val="dotted" w:sz="4" w:space="0" w:color="000000"/>
            </w:tcBorders>
          </w:tcPr>
          <w:p>
            <w:pPr>
              <w:pStyle w:val="TableParagraph"/>
              <w:spacing w:before="3"/>
              <w:rPr>
                <w:b/>
                <w:sz w:val="36"/>
              </w:rPr>
            </w:pPr>
          </w:p>
          <w:p>
            <w:pPr>
              <w:pStyle w:val="TableParagraph"/>
              <w:ind w:left="102"/>
              <w:rPr>
                <w:sz w:val="26"/>
              </w:rPr>
            </w:pPr>
            <w:r>
              <w:rPr>
                <w:sz w:val="26"/>
              </w:rPr>
              <w:t>Chỉ dạy một cách gõ tiếng Việt</w:t>
            </w:r>
          </w:p>
        </w:tc>
      </w:tr>
      <w:tr>
        <w:trPr>
          <w:trHeight w:val="930" w:hRule="atLeast"/>
        </w:trPr>
        <w:tc>
          <w:tcPr>
            <w:tcW w:w="710" w:type="dxa"/>
          </w:tcPr>
          <w:p>
            <w:pPr>
              <w:pStyle w:val="TableParagraph"/>
              <w:spacing w:before="6"/>
              <w:rPr>
                <w:b/>
                <w:sz w:val="27"/>
              </w:rPr>
            </w:pPr>
          </w:p>
          <w:p>
            <w:pPr>
              <w:pStyle w:val="TableParagraph"/>
              <w:ind w:left="157" w:right="147"/>
              <w:jc w:val="center"/>
              <w:rPr>
                <w:sz w:val="26"/>
              </w:rPr>
            </w:pPr>
            <w:r>
              <w:rPr>
                <w:sz w:val="26"/>
              </w:rPr>
              <w:t>19</w:t>
            </w:r>
          </w:p>
        </w:tc>
        <w:tc>
          <w:tcPr>
            <w:tcW w:w="1421" w:type="dxa"/>
            <w:vMerge/>
            <w:tcBorders>
              <w:top w:val="nil"/>
            </w:tcBorders>
          </w:tcPr>
          <w:p>
            <w:pPr>
              <w:rPr>
                <w:sz w:val="2"/>
                <w:szCs w:val="2"/>
              </w:rPr>
            </w:pPr>
          </w:p>
        </w:tc>
        <w:tc>
          <w:tcPr>
            <w:tcW w:w="2977" w:type="dxa"/>
            <w:vMerge/>
            <w:tcBorders>
              <w:top w:val="nil"/>
            </w:tcBorders>
          </w:tcPr>
          <w:p>
            <w:pPr>
              <w:rPr>
                <w:sz w:val="2"/>
                <w:szCs w:val="2"/>
              </w:rPr>
            </w:pPr>
          </w:p>
        </w:tc>
        <w:tc>
          <w:tcPr>
            <w:tcW w:w="4682" w:type="dxa"/>
            <w:tcBorders>
              <w:top w:val="dotted" w:sz="4" w:space="0" w:color="000000"/>
              <w:bottom w:val="dotted" w:sz="4" w:space="0" w:color="000000"/>
            </w:tcBorders>
          </w:tcPr>
          <w:p>
            <w:pPr>
              <w:pStyle w:val="TableParagraph"/>
              <w:spacing w:before="6"/>
              <w:rPr>
                <w:b/>
                <w:sz w:val="27"/>
              </w:rPr>
            </w:pPr>
          </w:p>
          <w:p>
            <w:pPr>
              <w:pStyle w:val="TableParagraph"/>
              <w:ind w:left="198"/>
              <w:rPr>
                <w:sz w:val="26"/>
              </w:rPr>
            </w:pPr>
            <w:r>
              <w:rPr>
                <w:sz w:val="26"/>
              </w:rPr>
              <w:t>Mục 3, các điểm c) và d)</w:t>
            </w:r>
          </w:p>
        </w:tc>
        <w:tc>
          <w:tcPr>
            <w:tcW w:w="4677" w:type="dxa"/>
            <w:tcBorders>
              <w:top w:val="dotted" w:sz="4" w:space="0" w:color="000000"/>
              <w:bottom w:val="dotted" w:sz="4" w:space="0" w:color="000000"/>
            </w:tcBorders>
          </w:tcPr>
          <w:p>
            <w:pPr>
              <w:pStyle w:val="TableParagraph"/>
              <w:spacing w:before="167"/>
              <w:ind w:left="102" w:right="407"/>
              <w:rPr>
                <w:sz w:val="26"/>
              </w:rPr>
            </w:pPr>
            <w:r>
              <w:rPr>
                <w:sz w:val="26"/>
              </w:rPr>
              <w:t>Chỉ cần giới thiệu về bộ mã Unicode và bộ phông tương ứng</w:t>
            </w:r>
          </w:p>
        </w:tc>
      </w:tr>
      <w:tr>
        <w:trPr>
          <w:trHeight w:val="1255" w:hRule="atLeast"/>
        </w:trPr>
        <w:tc>
          <w:tcPr>
            <w:tcW w:w="710" w:type="dxa"/>
          </w:tcPr>
          <w:p>
            <w:pPr>
              <w:pStyle w:val="TableParagraph"/>
              <w:spacing w:before="10"/>
              <w:rPr>
                <w:b/>
                <w:sz w:val="41"/>
              </w:rPr>
            </w:pPr>
          </w:p>
          <w:p>
            <w:pPr>
              <w:pStyle w:val="TableParagraph"/>
              <w:spacing w:before="1"/>
              <w:ind w:left="157" w:right="147"/>
              <w:jc w:val="center"/>
              <w:rPr>
                <w:sz w:val="26"/>
              </w:rPr>
            </w:pPr>
            <w:r>
              <w:rPr>
                <w:sz w:val="26"/>
              </w:rPr>
              <w:t>20</w:t>
            </w:r>
          </w:p>
        </w:tc>
        <w:tc>
          <w:tcPr>
            <w:tcW w:w="1421" w:type="dxa"/>
            <w:vMerge/>
            <w:tcBorders>
              <w:top w:val="nil"/>
            </w:tcBorders>
          </w:tcPr>
          <w:p>
            <w:pPr>
              <w:rPr>
                <w:sz w:val="2"/>
                <w:szCs w:val="2"/>
              </w:rPr>
            </w:pPr>
          </w:p>
        </w:tc>
        <w:tc>
          <w:tcPr>
            <w:tcW w:w="2977" w:type="dxa"/>
            <w:vMerge/>
            <w:tcBorders>
              <w:top w:val="nil"/>
            </w:tcBorders>
          </w:tcPr>
          <w:p>
            <w:pPr>
              <w:rPr>
                <w:sz w:val="2"/>
                <w:szCs w:val="2"/>
              </w:rPr>
            </w:pPr>
          </w:p>
        </w:tc>
        <w:tc>
          <w:tcPr>
            <w:tcW w:w="4682" w:type="dxa"/>
            <w:tcBorders>
              <w:top w:val="dotted" w:sz="4" w:space="0" w:color="000000"/>
            </w:tcBorders>
          </w:tcPr>
          <w:p>
            <w:pPr>
              <w:pStyle w:val="TableParagraph"/>
              <w:spacing w:before="10"/>
              <w:rPr>
                <w:b/>
                <w:sz w:val="41"/>
              </w:rPr>
            </w:pPr>
          </w:p>
          <w:p>
            <w:pPr>
              <w:pStyle w:val="TableParagraph"/>
              <w:spacing w:before="1"/>
              <w:ind w:left="198"/>
              <w:rPr>
                <w:sz w:val="26"/>
              </w:rPr>
            </w:pPr>
            <w:r>
              <w:rPr>
                <w:sz w:val="26"/>
              </w:rPr>
              <w:t>Câu hỏi và bài tập: Bài 4, bài 6</w:t>
            </w:r>
          </w:p>
        </w:tc>
        <w:tc>
          <w:tcPr>
            <w:tcW w:w="4677" w:type="dxa"/>
            <w:tcBorders>
              <w:top w:val="dotted" w:sz="4" w:space="0" w:color="000000"/>
            </w:tcBorders>
          </w:tcPr>
          <w:p>
            <w:pPr>
              <w:pStyle w:val="TableParagraph"/>
              <w:spacing w:before="122"/>
              <w:ind w:left="102" w:right="172"/>
              <w:rPr>
                <w:sz w:val="26"/>
              </w:rPr>
            </w:pPr>
            <w:r>
              <w:rPr>
                <w:sz w:val="26"/>
              </w:rPr>
              <w:t>HS chỉ cần thực hiện bài tập tương ứng cách gõ chữ Việt được lựa chọn</w:t>
            </w:r>
          </w:p>
        </w:tc>
      </w:tr>
    </w:tbl>
    <w:p>
      <w:pPr>
        <w:spacing w:after="0"/>
        <w:rPr>
          <w:sz w:val="26"/>
        </w:rPr>
        <w:sectPr>
          <w:pgSz w:w="16840" w:h="11910" w:orient="landscape"/>
          <w:pgMar w:header="0" w:footer="915" w:top="840" w:bottom="1100" w:left="1020" w:right="980"/>
        </w:sectPr>
      </w:pPr>
    </w:p>
    <w:tbl>
      <w:tblPr>
        <w:tblW w:w="0" w:type="auto"/>
        <w:jc w:val="left"/>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10"/>
        <w:gridCol w:w="1421"/>
        <w:gridCol w:w="2977"/>
        <w:gridCol w:w="4682"/>
        <w:gridCol w:w="4677"/>
      </w:tblGrid>
      <w:tr>
        <w:trPr>
          <w:trHeight w:val="990" w:hRule="atLeast"/>
        </w:trPr>
        <w:tc>
          <w:tcPr>
            <w:tcW w:w="710" w:type="dxa"/>
          </w:tcPr>
          <w:p>
            <w:pPr>
              <w:pStyle w:val="TableParagraph"/>
              <w:spacing w:before="2"/>
              <w:rPr>
                <w:b/>
                <w:sz w:val="30"/>
              </w:rPr>
            </w:pPr>
          </w:p>
          <w:p>
            <w:pPr>
              <w:pStyle w:val="TableParagraph"/>
              <w:ind w:left="157" w:right="147"/>
              <w:jc w:val="center"/>
              <w:rPr>
                <w:sz w:val="26"/>
              </w:rPr>
            </w:pPr>
            <w:r>
              <w:rPr>
                <w:sz w:val="26"/>
              </w:rPr>
              <w:t>21</w:t>
            </w:r>
          </w:p>
        </w:tc>
        <w:tc>
          <w:tcPr>
            <w:tcW w:w="1421" w:type="dxa"/>
            <w:vMerge w:val="restart"/>
          </w:tcPr>
          <w:p>
            <w:pPr>
              <w:pStyle w:val="TableParagraph"/>
              <w:rPr>
                <w:sz w:val="26"/>
              </w:rPr>
            </w:pPr>
          </w:p>
        </w:tc>
        <w:tc>
          <w:tcPr>
            <w:tcW w:w="2977" w:type="dxa"/>
          </w:tcPr>
          <w:p>
            <w:pPr>
              <w:pStyle w:val="TableParagraph"/>
              <w:spacing w:before="197"/>
              <w:ind w:left="104" w:right="322"/>
              <w:rPr>
                <w:sz w:val="26"/>
              </w:rPr>
            </w:pPr>
            <w:r>
              <w:rPr>
                <w:sz w:val="26"/>
              </w:rPr>
              <w:t>§17. Một số chức năng khác</w:t>
            </w:r>
          </w:p>
        </w:tc>
        <w:tc>
          <w:tcPr>
            <w:tcW w:w="4682" w:type="dxa"/>
          </w:tcPr>
          <w:p>
            <w:pPr>
              <w:pStyle w:val="TableParagraph"/>
              <w:spacing w:before="2"/>
              <w:rPr>
                <w:b/>
                <w:sz w:val="30"/>
              </w:rPr>
            </w:pPr>
          </w:p>
          <w:p>
            <w:pPr>
              <w:pStyle w:val="TableParagraph"/>
              <w:ind w:left="198"/>
              <w:rPr>
                <w:sz w:val="26"/>
              </w:rPr>
            </w:pPr>
            <w:r>
              <w:rPr>
                <w:sz w:val="26"/>
              </w:rPr>
              <w:t>Mục 3, điểm a, Xem trước khi in</w:t>
            </w:r>
          </w:p>
        </w:tc>
        <w:tc>
          <w:tcPr>
            <w:tcW w:w="4677" w:type="dxa"/>
          </w:tcPr>
          <w:p>
            <w:pPr>
              <w:pStyle w:val="TableParagraph"/>
              <w:spacing w:before="197"/>
              <w:ind w:left="102" w:right="172"/>
              <w:rPr>
                <w:sz w:val="26"/>
              </w:rPr>
            </w:pPr>
            <w:r>
              <w:rPr>
                <w:sz w:val="26"/>
              </w:rPr>
              <w:t>Giới thiệu chế độ xem trước khi in được thể hiện khi tiến hành lệnh in văn bản</w:t>
            </w:r>
          </w:p>
        </w:tc>
      </w:tr>
      <w:tr>
        <w:trPr>
          <w:trHeight w:val="990" w:hRule="atLeast"/>
        </w:trPr>
        <w:tc>
          <w:tcPr>
            <w:tcW w:w="710" w:type="dxa"/>
          </w:tcPr>
          <w:p>
            <w:pPr>
              <w:pStyle w:val="TableParagraph"/>
              <w:spacing w:before="2"/>
              <w:rPr>
                <w:b/>
                <w:sz w:val="30"/>
              </w:rPr>
            </w:pPr>
          </w:p>
          <w:p>
            <w:pPr>
              <w:pStyle w:val="TableParagraph"/>
              <w:ind w:left="157" w:right="147"/>
              <w:jc w:val="center"/>
              <w:rPr>
                <w:sz w:val="26"/>
              </w:rPr>
            </w:pPr>
            <w:r>
              <w:rPr>
                <w:sz w:val="26"/>
              </w:rPr>
              <w:t>22</w:t>
            </w:r>
          </w:p>
        </w:tc>
        <w:tc>
          <w:tcPr>
            <w:tcW w:w="1421" w:type="dxa"/>
            <w:vMerge/>
            <w:tcBorders>
              <w:top w:val="nil"/>
            </w:tcBorders>
          </w:tcPr>
          <w:p>
            <w:pPr>
              <w:rPr>
                <w:sz w:val="2"/>
                <w:szCs w:val="2"/>
              </w:rPr>
            </w:pPr>
          </w:p>
        </w:tc>
        <w:tc>
          <w:tcPr>
            <w:tcW w:w="2977" w:type="dxa"/>
          </w:tcPr>
          <w:p>
            <w:pPr>
              <w:pStyle w:val="TableParagraph"/>
              <w:spacing w:before="197"/>
              <w:ind w:left="104"/>
              <w:rPr>
                <w:sz w:val="26"/>
              </w:rPr>
            </w:pPr>
            <w:r>
              <w:rPr>
                <w:sz w:val="26"/>
              </w:rPr>
              <w:t>§18 Các công cụ trợ giúp soạn thảo</w:t>
            </w:r>
          </w:p>
        </w:tc>
        <w:tc>
          <w:tcPr>
            <w:tcW w:w="4682" w:type="dxa"/>
          </w:tcPr>
          <w:p>
            <w:pPr>
              <w:pStyle w:val="TableParagraph"/>
              <w:spacing w:before="2"/>
              <w:rPr>
                <w:b/>
                <w:sz w:val="30"/>
              </w:rPr>
            </w:pPr>
          </w:p>
          <w:p>
            <w:pPr>
              <w:pStyle w:val="TableParagraph"/>
              <w:ind w:left="198"/>
              <w:rPr>
                <w:sz w:val="26"/>
              </w:rPr>
            </w:pPr>
            <w:r>
              <w:rPr>
                <w:sz w:val="26"/>
              </w:rPr>
              <w:t>Mục 2 Gõ tắt và sửa lỗi</w:t>
            </w:r>
          </w:p>
        </w:tc>
        <w:tc>
          <w:tcPr>
            <w:tcW w:w="4677" w:type="dxa"/>
          </w:tcPr>
          <w:p>
            <w:pPr>
              <w:pStyle w:val="TableParagraph"/>
              <w:spacing w:before="2"/>
              <w:rPr>
                <w:b/>
                <w:sz w:val="30"/>
              </w:rPr>
            </w:pPr>
          </w:p>
          <w:p>
            <w:pPr>
              <w:pStyle w:val="TableParagraph"/>
              <w:ind w:left="102"/>
              <w:rPr>
                <w:sz w:val="26"/>
              </w:rPr>
            </w:pPr>
            <w:r>
              <w:rPr>
                <w:sz w:val="26"/>
              </w:rPr>
              <w:t>Không dạy</w:t>
            </w:r>
          </w:p>
        </w:tc>
      </w:tr>
      <w:tr>
        <w:trPr>
          <w:trHeight w:val="990" w:hRule="atLeast"/>
        </w:trPr>
        <w:tc>
          <w:tcPr>
            <w:tcW w:w="710" w:type="dxa"/>
          </w:tcPr>
          <w:p>
            <w:pPr>
              <w:pStyle w:val="TableParagraph"/>
              <w:spacing w:before="2"/>
              <w:rPr>
                <w:b/>
                <w:sz w:val="30"/>
              </w:rPr>
            </w:pPr>
          </w:p>
          <w:p>
            <w:pPr>
              <w:pStyle w:val="TableParagraph"/>
              <w:spacing w:before="1"/>
              <w:ind w:left="157" w:right="147"/>
              <w:jc w:val="center"/>
              <w:rPr>
                <w:sz w:val="26"/>
              </w:rPr>
            </w:pPr>
            <w:r>
              <w:rPr>
                <w:sz w:val="26"/>
              </w:rPr>
              <w:t>23</w:t>
            </w:r>
          </w:p>
        </w:tc>
        <w:tc>
          <w:tcPr>
            <w:tcW w:w="1421" w:type="dxa"/>
            <w:vMerge/>
            <w:tcBorders>
              <w:top w:val="nil"/>
            </w:tcBorders>
          </w:tcPr>
          <w:p>
            <w:pPr>
              <w:rPr>
                <w:sz w:val="2"/>
                <w:szCs w:val="2"/>
              </w:rPr>
            </w:pPr>
          </w:p>
        </w:tc>
        <w:tc>
          <w:tcPr>
            <w:tcW w:w="2977" w:type="dxa"/>
          </w:tcPr>
          <w:p>
            <w:pPr>
              <w:pStyle w:val="TableParagraph"/>
              <w:spacing w:before="2"/>
              <w:rPr>
                <w:b/>
                <w:sz w:val="30"/>
              </w:rPr>
            </w:pPr>
          </w:p>
          <w:p>
            <w:pPr>
              <w:pStyle w:val="TableParagraph"/>
              <w:spacing w:before="1"/>
              <w:ind w:left="104"/>
              <w:rPr>
                <w:sz w:val="26"/>
              </w:rPr>
            </w:pPr>
            <w:r>
              <w:rPr>
                <w:sz w:val="26"/>
              </w:rPr>
              <w:t>Bài tập và thực hánh 8</w:t>
            </w:r>
          </w:p>
        </w:tc>
        <w:tc>
          <w:tcPr>
            <w:tcW w:w="4682" w:type="dxa"/>
          </w:tcPr>
          <w:p>
            <w:pPr>
              <w:pStyle w:val="TableParagraph"/>
              <w:spacing w:before="2"/>
              <w:rPr>
                <w:b/>
                <w:sz w:val="30"/>
              </w:rPr>
            </w:pPr>
          </w:p>
          <w:p>
            <w:pPr>
              <w:pStyle w:val="TableParagraph"/>
              <w:spacing w:before="1"/>
              <w:ind w:left="198"/>
              <w:rPr>
                <w:sz w:val="26"/>
              </w:rPr>
            </w:pPr>
            <w:r>
              <w:rPr>
                <w:sz w:val="26"/>
              </w:rPr>
              <w:t>Mục 2, điểm d,e</w:t>
            </w:r>
          </w:p>
        </w:tc>
        <w:tc>
          <w:tcPr>
            <w:tcW w:w="4677" w:type="dxa"/>
          </w:tcPr>
          <w:p>
            <w:pPr>
              <w:pStyle w:val="TableParagraph"/>
              <w:spacing w:before="2"/>
              <w:rPr>
                <w:b/>
                <w:sz w:val="30"/>
              </w:rPr>
            </w:pPr>
          </w:p>
          <w:p>
            <w:pPr>
              <w:pStyle w:val="TableParagraph"/>
              <w:spacing w:before="1"/>
              <w:ind w:left="102"/>
              <w:rPr>
                <w:sz w:val="26"/>
              </w:rPr>
            </w:pPr>
            <w:r>
              <w:rPr>
                <w:sz w:val="26"/>
              </w:rPr>
              <w:t>Không yêu cầu thực hiện</w:t>
            </w:r>
          </w:p>
        </w:tc>
      </w:tr>
      <w:tr>
        <w:trPr>
          <w:trHeight w:val="690" w:hRule="atLeast"/>
        </w:trPr>
        <w:tc>
          <w:tcPr>
            <w:tcW w:w="710" w:type="dxa"/>
          </w:tcPr>
          <w:p>
            <w:pPr>
              <w:pStyle w:val="TableParagraph"/>
              <w:rPr>
                <w:sz w:val="26"/>
              </w:rPr>
            </w:pPr>
          </w:p>
        </w:tc>
        <w:tc>
          <w:tcPr>
            <w:tcW w:w="1421" w:type="dxa"/>
            <w:vMerge w:val="restart"/>
          </w:tcPr>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spacing w:before="1"/>
              <w:rPr>
                <w:b/>
                <w:sz w:val="39"/>
              </w:rPr>
            </w:pPr>
          </w:p>
          <w:p>
            <w:pPr>
              <w:pStyle w:val="TableParagraph"/>
              <w:ind w:left="109"/>
              <w:rPr>
                <w:sz w:val="26"/>
              </w:rPr>
            </w:pPr>
            <w:r>
              <w:rPr>
                <w:sz w:val="26"/>
              </w:rPr>
              <w:t>Chương IV</w:t>
            </w:r>
          </w:p>
        </w:tc>
        <w:tc>
          <w:tcPr>
            <w:tcW w:w="2977" w:type="dxa"/>
            <w:vMerge w:val="restart"/>
          </w:tcPr>
          <w:p>
            <w:pPr>
              <w:pStyle w:val="TableParagraph"/>
              <w:rPr>
                <w:b/>
                <w:sz w:val="28"/>
              </w:rPr>
            </w:pPr>
          </w:p>
          <w:p>
            <w:pPr>
              <w:pStyle w:val="TableParagraph"/>
              <w:spacing w:before="235"/>
              <w:ind w:left="104"/>
              <w:rPr>
                <w:sz w:val="26"/>
              </w:rPr>
            </w:pPr>
            <w:r>
              <w:rPr>
                <w:sz w:val="26"/>
              </w:rPr>
              <w:t>§20 Mạng máy tính</w:t>
            </w:r>
          </w:p>
        </w:tc>
        <w:tc>
          <w:tcPr>
            <w:tcW w:w="4682" w:type="dxa"/>
            <w:tcBorders>
              <w:bottom w:val="dotted" w:sz="4" w:space="0" w:color="000000"/>
            </w:tcBorders>
          </w:tcPr>
          <w:p>
            <w:pPr>
              <w:pStyle w:val="TableParagraph"/>
              <w:spacing w:before="197"/>
              <w:ind w:left="198"/>
              <w:rPr>
                <w:sz w:val="26"/>
              </w:rPr>
            </w:pPr>
            <w:r>
              <w:rPr>
                <w:sz w:val="26"/>
              </w:rPr>
              <w:t>Mục 4 Các mô hình mạng</w:t>
            </w:r>
          </w:p>
        </w:tc>
        <w:tc>
          <w:tcPr>
            <w:tcW w:w="4677" w:type="dxa"/>
            <w:tcBorders>
              <w:bottom w:val="dotted" w:sz="4" w:space="0" w:color="000000"/>
            </w:tcBorders>
          </w:tcPr>
          <w:p>
            <w:pPr>
              <w:pStyle w:val="TableParagraph"/>
              <w:spacing w:before="197"/>
              <w:ind w:left="167"/>
              <w:rPr>
                <w:sz w:val="26"/>
              </w:rPr>
            </w:pPr>
            <w:r>
              <w:rPr>
                <w:sz w:val="26"/>
              </w:rPr>
              <w:t>GV chỉ giới thiệu rất sơ lược</w:t>
            </w:r>
          </w:p>
        </w:tc>
      </w:tr>
      <w:tr>
        <w:trPr>
          <w:trHeight w:val="710" w:hRule="atLeast"/>
        </w:trPr>
        <w:tc>
          <w:tcPr>
            <w:tcW w:w="710" w:type="dxa"/>
          </w:tcPr>
          <w:p>
            <w:pPr>
              <w:pStyle w:val="TableParagraph"/>
              <w:spacing w:before="207"/>
              <w:ind w:left="157" w:right="147"/>
              <w:jc w:val="center"/>
              <w:rPr>
                <w:sz w:val="26"/>
              </w:rPr>
            </w:pPr>
            <w:r>
              <w:rPr>
                <w:sz w:val="26"/>
              </w:rPr>
              <w:t>25</w:t>
            </w:r>
          </w:p>
        </w:tc>
        <w:tc>
          <w:tcPr>
            <w:tcW w:w="1421" w:type="dxa"/>
            <w:vMerge/>
            <w:tcBorders>
              <w:top w:val="nil"/>
            </w:tcBorders>
          </w:tcPr>
          <w:p>
            <w:pPr>
              <w:rPr>
                <w:sz w:val="2"/>
                <w:szCs w:val="2"/>
              </w:rPr>
            </w:pPr>
          </w:p>
        </w:tc>
        <w:tc>
          <w:tcPr>
            <w:tcW w:w="2977" w:type="dxa"/>
            <w:vMerge/>
            <w:tcBorders>
              <w:top w:val="nil"/>
            </w:tcBorders>
          </w:tcPr>
          <w:p>
            <w:pPr>
              <w:rPr>
                <w:sz w:val="2"/>
                <w:szCs w:val="2"/>
              </w:rPr>
            </w:pPr>
          </w:p>
        </w:tc>
        <w:tc>
          <w:tcPr>
            <w:tcW w:w="4682" w:type="dxa"/>
            <w:tcBorders>
              <w:top w:val="dotted" w:sz="4" w:space="0" w:color="000000"/>
            </w:tcBorders>
          </w:tcPr>
          <w:p>
            <w:pPr>
              <w:pStyle w:val="TableParagraph"/>
              <w:spacing w:before="207"/>
              <w:ind w:left="198"/>
              <w:rPr>
                <w:sz w:val="26"/>
              </w:rPr>
            </w:pPr>
            <w:r>
              <w:rPr>
                <w:sz w:val="26"/>
              </w:rPr>
              <w:t>Câu hỏi và bài tập 5</w:t>
            </w:r>
          </w:p>
        </w:tc>
        <w:tc>
          <w:tcPr>
            <w:tcW w:w="4677" w:type="dxa"/>
            <w:tcBorders>
              <w:top w:val="dotted" w:sz="4" w:space="0" w:color="000000"/>
            </w:tcBorders>
          </w:tcPr>
          <w:p>
            <w:pPr>
              <w:pStyle w:val="TableParagraph"/>
              <w:spacing w:before="207"/>
              <w:ind w:left="102"/>
              <w:rPr>
                <w:sz w:val="26"/>
              </w:rPr>
            </w:pPr>
            <w:r>
              <w:rPr>
                <w:sz w:val="26"/>
              </w:rPr>
              <w:t>Không yêu cầu thực hiện</w:t>
            </w:r>
          </w:p>
        </w:tc>
      </w:tr>
      <w:tr>
        <w:trPr>
          <w:trHeight w:val="835" w:hRule="atLeast"/>
        </w:trPr>
        <w:tc>
          <w:tcPr>
            <w:tcW w:w="710" w:type="dxa"/>
          </w:tcPr>
          <w:p>
            <w:pPr>
              <w:pStyle w:val="TableParagraph"/>
              <w:spacing w:before="3"/>
              <w:rPr>
                <w:b/>
                <w:sz w:val="23"/>
              </w:rPr>
            </w:pPr>
          </w:p>
          <w:p>
            <w:pPr>
              <w:pStyle w:val="TableParagraph"/>
              <w:ind w:left="157" w:right="147"/>
              <w:jc w:val="center"/>
              <w:rPr>
                <w:sz w:val="26"/>
              </w:rPr>
            </w:pPr>
            <w:r>
              <w:rPr>
                <w:sz w:val="26"/>
              </w:rPr>
              <w:t>26</w:t>
            </w:r>
          </w:p>
        </w:tc>
        <w:tc>
          <w:tcPr>
            <w:tcW w:w="1421" w:type="dxa"/>
            <w:vMerge/>
            <w:tcBorders>
              <w:top w:val="nil"/>
            </w:tcBorders>
          </w:tcPr>
          <w:p>
            <w:pPr>
              <w:rPr>
                <w:sz w:val="2"/>
                <w:szCs w:val="2"/>
              </w:rPr>
            </w:pPr>
          </w:p>
        </w:tc>
        <w:tc>
          <w:tcPr>
            <w:tcW w:w="2977" w:type="dxa"/>
          </w:tcPr>
          <w:p>
            <w:pPr>
              <w:pStyle w:val="TableParagraph"/>
              <w:spacing w:before="117"/>
              <w:ind w:left="104"/>
              <w:rPr>
                <w:sz w:val="26"/>
              </w:rPr>
            </w:pPr>
            <w:r>
              <w:rPr>
                <w:sz w:val="26"/>
              </w:rPr>
              <w:t>§21 Mạng thông tin toàn cầu Internet</w:t>
            </w:r>
          </w:p>
        </w:tc>
        <w:tc>
          <w:tcPr>
            <w:tcW w:w="4682" w:type="dxa"/>
          </w:tcPr>
          <w:p>
            <w:pPr>
              <w:pStyle w:val="TableParagraph"/>
              <w:spacing w:before="117"/>
              <w:ind w:left="183" w:right="731" w:firstLine="15"/>
              <w:rPr>
                <w:sz w:val="26"/>
              </w:rPr>
            </w:pPr>
            <w:r>
              <w:rPr>
                <w:sz w:val="26"/>
              </w:rPr>
              <w:t>Mục 2 điểm a, Sử dụng modem qua đường điện thoại</w:t>
            </w:r>
          </w:p>
        </w:tc>
        <w:tc>
          <w:tcPr>
            <w:tcW w:w="4677" w:type="dxa"/>
          </w:tcPr>
          <w:p>
            <w:pPr>
              <w:pStyle w:val="TableParagraph"/>
              <w:spacing w:before="3"/>
              <w:rPr>
                <w:b/>
                <w:sz w:val="23"/>
              </w:rPr>
            </w:pPr>
          </w:p>
          <w:p>
            <w:pPr>
              <w:pStyle w:val="TableParagraph"/>
              <w:ind w:left="102"/>
              <w:rPr>
                <w:sz w:val="26"/>
              </w:rPr>
            </w:pPr>
            <w:r>
              <w:rPr>
                <w:sz w:val="26"/>
              </w:rPr>
              <w:t>Khuyến khích học sinh tự đọc</w:t>
            </w:r>
          </w:p>
        </w:tc>
      </w:tr>
      <w:tr>
        <w:trPr>
          <w:trHeight w:val="840" w:hRule="atLeast"/>
        </w:trPr>
        <w:tc>
          <w:tcPr>
            <w:tcW w:w="710" w:type="dxa"/>
            <w:vMerge w:val="restart"/>
          </w:tcPr>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spacing w:before="4"/>
              <w:rPr>
                <w:b/>
                <w:sz w:val="24"/>
              </w:rPr>
            </w:pPr>
          </w:p>
          <w:p>
            <w:pPr>
              <w:pStyle w:val="TableParagraph"/>
              <w:ind w:left="225"/>
              <w:rPr>
                <w:sz w:val="26"/>
              </w:rPr>
            </w:pPr>
            <w:r>
              <w:rPr>
                <w:sz w:val="26"/>
              </w:rPr>
              <w:t>27</w:t>
            </w:r>
          </w:p>
        </w:tc>
        <w:tc>
          <w:tcPr>
            <w:tcW w:w="1421" w:type="dxa"/>
            <w:vMerge/>
            <w:tcBorders>
              <w:top w:val="nil"/>
            </w:tcBorders>
          </w:tcPr>
          <w:p>
            <w:pPr>
              <w:rPr>
                <w:sz w:val="2"/>
                <w:szCs w:val="2"/>
              </w:rPr>
            </w:pPr>
          </w:p>
        </w:tc>
        <w:tc>
          <w:tcPr>
            <w:tcW w:w="2977" w:type="dxa"/>
            <w:vMerge w:val="restart"/>
          </w:tcPr>
          <w:p>
            <w:pPr>
              <w:pStyle w:val="TableParagraph"/>
              <w:rPr>
                <w:b/>
                <w:sz w:val="28"/>
              </w:rPr>
            </w:pPr>
          </w:p>
          <w:p>
            <w:pPr>
              <w:pStyle w:val="TableParagraph"/>
              <w:rPr>
                <w:b/>
                <w:sz w:val="28"/>
              </w:rPr>
            </w:pPr>
          </w:p>
          <w:p>
            <w:pPr>
              <w:pStyle w:val="TableParagraph"/>
              <w:rPr>
                <w:b/>
                <w:sz w:val="28"/>
              </w:rPr>
            </w:pPr>
          </w:p>
          <w:p>
            <w:pPr>
              <w:pStyle w:val="TableParagraph"/>
              <w:spacing w:before="3"/>
              <w:rPr>
                <w:b/>
                <w:sz w:val="39"/>
              </w:rPr>
            </w:pPr>
          </w:p>
          <w:p>
            <w:pPr>
              <w:pStyle w:val="TableParagraph"/>
              <w:spacing w:before="1"/>
              <w:ind w:left="104" w:right="502"/>
              <w:rPr>
                <w:sz w:val="26"/>
              </w:rPr>
            </w:pPr>
            <w:r>
              <w:rPr>
                <w:sz w:val="26"/>
              </w:rPr>
              <w:t>§22 Một số dịch vụ cơ bản của Internet</w:t>
            </w:r>
          </w:p>
        </w:tc>
        <w:tc>
          <w:tcPr>
            <w:tcW w:w="4682" w:type="dxa"/>
            <w:tcBorders>
              <w:bottom w:val="dotted" w:sz="4" w:space="0" w:color="000000"/>
            </w:tcBorders>
          </w:tcPr>
          <w:p>
            <w:pPr>
              <w:pStyle w:val="TableParagraph"/>
              <w:spacing w:before="8"/>
              <w:rPr>
                <w:b/>
                <w:sz w:val="23"/>
              </w:rPr>
            </w:pPr>
          </w:p>
          <w:p>
            <w:pPr>
              <w:pStyle w:val="TableParagraph"/>
              <w:ind w:left="198"/>
              <w:rPr>
                <w:sz w:val="26"/>
              </w:rPr>
            </w:pPr>
            <w:r>
              <w:rPr>
                <w:sz w:val="26"/>
              </w:rPr>
              <w:t>Mục 2 Tìm kiếm thông tin trên Internet</w:t>
            </w:r>
          </w:p>
        </w:tc>
        <w:tc>
          <w:tcPr>
            <w:tcW w:w="4677" w:type="dxa"/>
            <w:tcBorders>
              <w:bottom w:val="dotted" w:sz="4" w:space="0" w:color="000000"/>
            </w:tcBorders>
          </w:tcPr>
          <w:p>
            <w:pPr>
              <w:pStyle w:val="TableParagraph"/>
              <w:spacing w:before="122"/>
              <w:ind w:left="102" w:right="172"/>
              <w:rPr>
                <w:sz w:val="26"/>
              </w:rPr>
            </w:pPr>
            <w:r>
              <w:rPr>
                <w:sz w:val="26"/>
              </w:rPr>
              <w:t>GV sử dụng các công cụ tìm kiếm thông tin thông dụng hiện nay để giới thiệu.</w:t>
            </w:r>
          </w:p>
        </w:tc>
      </w:tr>
      <w:tr>
        <w:trPr>
          <w:trHeight w:val="1135" w:hRule="atLeast"/>
        </w:trPr>
        <w:tc>
          <w:tcPr>
            <w:tcW w:w="710" w:type="dxa"/>
            <w:vMerge/>
            <w:tcBorders>
              <w:top w:val="nil"/>
            </w:tcBorders>
          </w:tcPr>
          <w:p>
            <w:pPr>
              <w:rPr>
                <w:sz w:val="2"/>
                <w:szCs w:val="2"/>
              </w:rPr>
            </w:pPr>
          </w:p>
        </w:tc>
        <w:tc>
          <w:tcPr>
            <w:tcW w:w="1421" w:type="dxa"/>
            <w:vMerge/>
            <w:tcBorders>
              <w:top w:val="nil"/>
            </w:tcBorders>
          </w:tcPr>
          <w:p>
            <w:pPr>
              <w:rPr>
                <w:sz w:val="2"/>
                <w:szCs w:val="2"/>
              </w:rPr>
            </w:pPr>
          </w:p>
        </w:tc>
        <w:tc>
          <w:tcPr>
            <w:tcW w:w="2977" w:type="dxa"/>
            <w:vMerge/>
            <w:tcBorders>
              <w:top w:val="nil"/>
            </w:tcBorders>
          </w:tcPr>
          <w:p>
            <w:pPr>
              <w:rPr>
                <w:sz w:val="2"/>
                <w:szCs w:val="2"/>
              </w:rPr>
            </w:pPr>
          </w:p>
        </w:tc>
        <w:tc>
          <w:tcPr>
            <w:tcW w:w="4682" w:type="dxa"/>
            <w:tcBorders>
              <w:top w:val="dotted" w:sz="4" w:space="0" w:color="000000"/>
              <w:bottom w:val="dotted" w:sz="4" w:space="0" w:color="000000"/>
            </w:tcBorders>
          </w:tcPr>
          <w:p>
            <w:pPr>
              <w:pStyle w:val="TableParagraph"/>
              <w:spacing w:before="8"/>
              <w:rPr>
                <w:b/>
                <w:sz w:val="36"/>
              </w:rPr>
            </w:pPr>
          </w:p>
          <w:p>
            <w:pPr>
              <w:pStyle w:val="TableParagraph"/>
              <w:ind w:left="198"/>
              <w:rPr>
                <w:sz w:val="26"/>
              </w:rPr>
            </w:pPr>
            <w:r>
              <w:rPr>
                <w:sz w:val="26"/>
              </w:rPr>
              <w:t>Mục 3 Thư điện tử</w:t>
            </w:r>
          </w:p>
        </w:tc>
        <w:tc>
          <w:tcPr>
            <w:tcW w:w="4677" w:type="dxa"/>
            <w:tcBorders>
              <w:top w:val="dotted" w:sz="4" w:space="0" w:color="000000"/>
              <w:bottom w:val="dotted" w:sz="4" w:space="0" w:color="000000"/>
            </w:tcBorders>
          </w:tcPr>
          <w:p>
            <w:pPr>
              <w:pStyle w:val="TableParagraph"/>
              <w:spacing w:before="122"/>
              <w:ind w:left="102" w:right="385"/>
              <w:jc w:val="both"/>
              <w:rPr>
                <w:sz w:val="26"/>
              </w:rPr>
            </w:pPr>
            <w:r>
              <w:rPr>
                <w:sz w:val="26"/>
              </w:rPr>
              <w:t>GV sử dụng các trang web đăng kí hòm thư điện tử thông dụng hiện nay để giới thiệu</w:t>
            </w:r>
          </w:p>
        </w:tc>
      </w:tr>
      <w:tr>
        <w:trPr>
          <w:trHeight w:val="1435" w:hRule="atLeast"/>
        </w:trPr>
        <w:tc>
          <w:tcPr>
            <w:tcW w:w="710" w:type="dxa"/>
            <w:vMerge/>
            <w:tcBorders>
              <w:top w:val="nil"/>
            </w:tcBorders>
          </w:tcPr>
          <w:p>
            <w:pPr>
              <w:rPr>
                <w:sz w:val="2"/>
                <w:szCs w:val="2"/>
              </w:rPr>
            </w:pPr>
          </w:p>
        </w:tc>
        <w:tc>
          <w:tcPr>
            <w:tcW w:w="1421" w:type="dxa"/>
            <w:vMerge/>
            <w:tcBorders>
              <w:top w:val="nil"/>
            </w:tcBorders>
          </w:tcPr>
          <w:p>
            <w:pPr>
              <w:rPr>
                <w:sz w:val="2"/>
                <w:szCs w:val="2"/>
              </w:rPr>
            </w:pPr>
          </w:p>
        </w:tc>
        <w:tc>
          <w:tcPr>
            <w:tcW w:w="2977" w:type="dxa"/>
            <w:vMerge/>
            <w:tcBorders>
              <w:top w:val="nil"/>
            </w:tcBorders>
          </w:tcPr>
          <w:p>
            <w:pPr>
              <w:rPr>
                <w:sz w:val="2"/>
                <w:szCs w:val="2"/>
              </w:rPr>
            </w:pPr>
          </w:p>
        </w:tc>
        <w:tc>
          <w:tcPr>
            <w:tcW w:w="4682" w:type="dxa"/>
            <w:tcBorders>
              <w:top w:val="dotted" w:sz="4" w:space="0" w:color="000000"/>
            </w:tcBorders>
          </w:tcPr>
          <w:p>
            <w:pPr>
              <w:pStyle w:val="TableParagraph"/>
              <w:rPr>
                <w:b/>
                <w:sz w:val="28"/>
              </w:rPr>
            </w:pPr>
          </w:p>
          <w:p>
            <w:pPr>
              <w:pStyle w:val="TableParagraph"/>
              <w:spacing w:before="250"/>
              <w:ind w:left="198"/>
              <w:rPr>
                <w:sz w:val="26"/>
              </w:rPr>
            </w:pPr>
            <w:r>
              <w:rPr>
                <w:sz w:val="26"/>
              </w:rPr>
              <w:t>Bài thực hành 10 &amp; Bài thực hành 11</w:t>
            </w:r>
          </w:p>
        </w:tc>
        <w:tc>
          <w:tcPr>
            <w:tcW w:w="4677" w:type="dxa"/>
            <w:tcBorders>
              <w:top w:val="dotted" w:sz="4" w:space="0" w:color="000000"/>
            </w:tcBorders>
          </w:tcPr>
          <w:p>
            <w:pPr>
              <w:pStyle w:val="TableParagraph"/>
              <w:spacing w:before="122"/>
              <w:ind w:left="102"/>
              <w:rPr>
                <w:sz w:val="26"/>
              </w:rPr>
            </w:pPr>
            <w:r>
              <w:rPr>
                <w:sz w:val="26"/>
              </w:rPr>
              <w:t>GV cập nhật các trình duyệt web, máy tìm kiếm thông tin, website đăng kí hòm thư điện tử thông dụng hiện nay để học sinh thực hành.</w:t>
            </w:r>
          </w:p>
        </w:tc>
      </w:tr>
    </w:tbl>
    <w:p>
      <w:pPr>
        <w:spacing w:after="0"/>
        <w:rPr>
          <w:sz w:val="26"/>
        </w:rPr>
        <w:sectPr>
          <w:pgSz w:w="16840" w:h="11910" w:orient="landscape"/>
          <w:pgMar w:header="0" w:footer="915" w:top="840" w:bottom="1100" w:left="1020" w:right="980"/>
        </w:sectPr>
      </w:pPr>
    </w:p>
    <w:p>
      <w:pPr>
        <w:pStyle w:val="ListParagraph"/>
        <w:numPr>
          <w:ilvl w:val="0"/>
          <w:numId w:val="2"/>
        </w:numPr>
        <w:tabs>
          <w:tab w:pos="1096" w:val="left" w:leader="none"/>
        </w:tabs>
        <w:spacing w:line="240" w:lineRule="auto" w:before="68" w:after="0"/>
        <w:ind w:left="1095" w:right="0" w:hanging="261"/>
        <w:jc w:val="left"/>
        <w:rPr>
          <w:b/>
          <w:sz w:val="26"/>
        </w:rPr>
      </w:pPr>
      <w:r>
        <w:rPr>
          <w:b/>
          <w:sz w:val="26"/>
        </w:rPr>
        <w:t>Lớp</w:t>
      </w:r>
      <w:r>
        <w:rPr>
          <w:b/>
          <w:spacing w:val="-1"/>
          <w:sz w:val="26"/>
        </w:rPr>
        <w:t> </w:t>
      </w:r>
      <w:r>
        <w:rPr>
          <w:b/>
          <w:sz w:val="26"/>
        </w:rPr>
        <w:t>11</w:t>
      </w:r>
    </w:p>
    <w:p>
      <w:pPr>
        <w:spacing w:line="240" w:lineRule="auto" w:before="3" w:after="1"/>
        <w:rPr>
          <w:b/>
          <w:sz w:val="10"/>
        </w:rPr>
      </w:pPr>
    </w:p>
    <w:tbl>
      <w:tblPr>
        <w:tblW w:w="0" w:type="auto"/>
        <w:jc w:val="left"/>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95"/>
        <w:gridCol w:w="1436"/>
        <w:gridCol w:w="2977"/>
        <w:gridCol w:w="4682"/>
        <w:gridCol w:w="4677"/>
      </w:tblGrid>
      <w:tr>
        <w:trPr>
          <w:trHeight w:val="725" w:hRule="atLeast"/>
        </w:trPr>
        <w:tc>
          <w:tcPr>
            <w:tcW w:w="695" w:type="dxa"/>
          </w:tcPr>
          <w:p>
            <w:pPr>
              <w:pStyle w:val="TableParagraph"/>
              <w:spacing w:before="212"/>
              <w:ind w:left="156" w:right="142"/>
              <w:jc w:val="center"/>
              <w:rPr>
                <w:b/>
                <w:sz w:val="26"/>
              </w:rPr>
            </w:pPr>
            <w:r>
              <w:rPr>
                <w:b/>
                <w:sz w:val="26"/>
              </w:rPr>
              <w:t>TT</w:t>
            </w:r>
          </w:p>
        </w:tc>
        <w:tc>
          <w:tcPr>
            <w:tcW w:w="1436" w:type="dxa"/>
          </w:tcPr>
          <w:p>
            <w:pPr>
              <w:pStyle w:val="TableParagraph"/>
              <w:spacing w:before="212"/>
              <w:ind w:left="239"/>
              <w:rPr>
                <w:b/>
                <w:sz w:val="26"/>
              </w:rPr>
            </w:pPr>
            <w:r>
              <w:rPr>
                <w:b/>
                <w:sz w:val="26"/>
              </w:rPr>
              <w:t>Chương</w:t>
            </w:r>
          </w:p>
        </w:tc>
        <w:tc>
          <w:tcPr>
            <w:tcW w:w="2977" w:type="dxa"/>
          </w:tcPr>
          <w:p>
            <w:pPr>
              <w:pStyle w:val="TableParagraph"/>
              <w:spacing w:before="8"/>
              <w:rPr>
                <w:b/>
                <w:sz w:val="23"/>
              </w:rPr>
            </w:pPr>
          </w:p>
          <w:p>
            <w:pPr>
              <w:pStyle w:val="TableParagraph"/>
              <w:ind w:left="1275" w:right="1275"/>
              <w:jc w:val="center"/>
              <w:rPr>
                <w:b/>
                <w:sz w:val="26"/>
              </w:rPr>
            </w:pPr>
            <w:r>
              <w:rPr>
                <w:b/>
                <w:sz w:val="26"/>
              </w:rPr>
              <w:t>Bài</w:t>
            </w:r>
          </w:p>
        </w:tc>
        <w:tc>
          <w:tcPr>
            <w:tcW w:w="4682" w:type="dxa"/>
          </w:tcPr>
          <w:p>
            <w:pPr>
              <w:pStyle w:val="TableParagraph"/>
              <w:spacing w:before="212"/>
              <w:ind w:left="1209"/>
              <w:rPr>
                <w:b/>
                <w:sz w:val="26"/>
              </w:rPr>
            </w:pPr>
            <w:r>
              <w:rPr>
                <w:b/>
                <w:sz w:val="26"/>
              </w:rPr>
              <w:t>Nội dung điều chỉnh</w:t>
            </w:r>
          </w:p>
        </w:tc>
        <w:tc>
          <w:tcPr>
            <w:tcW w:w="4677" w:type="dxa"/>
          </w:tcPr>
          <w:p>
            <w:pPr>
              <w:pStyle w:val="TableParagraph"/>
              <w:spacing w:before="152"/>
              <w:ind w:left="1147"/>
              <w:rPr>
                <w:b/>
                <w:sz w:val="26"/>
              </w:rPr>
            </w:pPr>
            <w:r>
              <w:rPr>
                <w:b/>
                <w:sz w:val="26"/>
              </w:rPr>
              <w:t>Hướng dẫn thực hiện</w:t>
            </w:r>
          </w:p>
        </w:tc>
      </w:tr>
      <w:tr>
        <w:trPr>
          <w:trHeight w:val="1255" w:hRule="atLeast"/>
        </w:trPr>
        <w:tc>
          <w:tcPr>
            <w:tcW w:w="695" w:type="dxa"/>
          </w:tcPr>
          <w:p>
            <w:pPr>
              <w:pStyle w:val="TableParagraph"/>
              <w:spacing w:before="5"/>
              <w:rPr>
                <w:b/>
                <w:sz w:val="41"/>
              </w:rPr>
            </w:pPr>
          </w:p>
          <w:p>
            <w:pPr>
              <w:pStyle w:val="TableParagraph"/>
              <w:spacing w:before="1"/>
              <w:ind w:left="5"/>
              <w:jc w:val="center"/>
              <w:rPr>
                <w:sz w:val="26"/>
              </w:rPr>
            </w:pPr>
            <w:r>
              <w:rPr>
                <w:sz w:val="26"/>
              </w:rPr>
              <w:t>1</w:t>
            </w:r>
          </w:p>
        </w:tc>
        <w:tc>
          <w:tcPr>
            <w:tcW w:w="1436" w:type="dxa"/>
            <w:vMerge w:val="restart"/>
          </w:tcPr>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spacing w:before="245"/>
              <w:ind w:left="104"/>
              <w:rPr>
                <w:sz w:val="26"/>
              </w:rPr>
            </w:pPr>
            <w:r>
              <w:rPr>
                <w:sz w:val="26"/>
              </w:rPr>
              <w:t>Chương I</w:t>
            </w:r>
          </w:p>
        </w:tc>
        <w:tc>
          <w:tcPr>
            <w:tcW w:w="2977" w:type="dxa"/>
            <w:vMerge w:val="restart"/>
          </w:tcPr>
          <w:p>
            <w:pPr>
              <w:pStyle w:val="TableParagraph"/>
              <w:rPr>
                <w:b/>
                <w:sz w:val="28"/>
              </w:rPr>
            </w:pPr>
          </w:p>
          <w:p>
            <w:pPr>
              <w:pStyle w:val="TableParagraph"/>
              <w:rPr>
                <w:b/>
                <w:sz w:val="28"/>
              </w:rPr>
            </w:pPr>
          </w:p>
          <w:p>
            <w:pPr>
              <w:pStyle w:val="TableParagraph"/>
              <w:spacing w:before="3"/>
              <w:rPr>
                <w:b/>
                <w:sz w:val="27"/>
              </w:rPr>
            </w:pPr>
          </w:p>
          <w:p>
            <w:pPr>
              <w:pStyle w:val="TableParagraph"/>
              <w:ind w:left="104" w:right="344"/>
              <w:rPr>
                <w:sz w:val="26"/>
              </w:rPr>
            </w:pPr>
            <w:r>
              <w:rPr>
                <w:sz w:val="26"/>
              </w:rPr>
              <w:t>§ 2. Các thành phần của ngôn ngữ lập trình</w:t>
            </w:r>
          </w:p>
        </w:tc>
        <w:tc>
          <w:tcPr>
            <w:tcW w:w="4682" w:type="dxa"/>
            <w:tcBorders>
              <w:bottom w:val="dotted" w:sz="4" w:space="0" w:color="000000"/>
            </w:tcBorders>
          </w:tcPr>
          <w:p>
            <w:pPr>
              <w:pStyle w:val="TableParagraph"/>
              <w:spacing w:before="122"/>
              <w:ind w:left="168"/>
              <w:rPr>
                <w:sz w:val="26"/>
              </w:rPr>
            </w:pPr>
            <w:r>
              <w:rPr>
                <w:sz w:val="26"/>
              </w:rPr>
              <w:t>Mục 2. Một số khái niệm</w:t>
            </w:r>
          </w:p>
          <w:p>
            <w:pPr>
              <w:pStyle w:val="TableParagraph"/>
              <w:spacing w:before="116"/>
              <w:ind w:left="103"/>
              <w:rPr>
                <w:sz w:val="26"/>
              </w:rPr>
            </w:pPr>
            <w:r>
              <w:rPr>
                <w:sz w:val="26"/>
              </w:rPr>
              <w:t>Các ví dụ không phải bằng (ngôn ngữ lập trình) NNLT lựa chọn</w:t>
            </w:r>
          </w:p>
        </w:tc>
        <w:tc>
          <w:tcPr>
            <w:tcW w:w="4677" w:type="dxa"/>
            <w:tcBorders>
              <w:bottom w:val="dotted" w:sz="4" w:space="0" w:color="000000"/>
            </w:tcBorders>
          </w:tcPr>
          <w:p>
            <w:pPr>
              <w:pStyle w:val="TableParagraph"/>
              <w:spacing w:before="5"/>
              <w:rPr>
                <w:b/>
                <w:sz w:val="41"/>
              </w:rPr>
            </w:pPr>
          </w:p>
          <w:p>
            <w:pPr>
              <w:pStyle w:val="TableParagraph"/>
              <w:spacing w:before="1"/>
              <w:ind w:left="102"/>
              <w:rPr>
                <w:sz w:val="26"/>
              </w:rPr>
            </w:pPr>
            <w:r>
              <w:rPr>
                <w:sz w:val="26"/>
              </w:rPr>
              <w:t>Chỉ dạy các ví dụ bằng NNLT lựa chọn.</w:t>
            </w:r>
          </w:p>
        </w:tc>
      </w:tr>
      <w:tr>
        <w:trPr>
          <w:trHeight w:val="540" w:hRule="atLeast"/>
        </w:trPr>
        <w:tc>
          <w:tcPr>
            <w:tcW w:w="695" w:type="dxa"/>
          </w:tcPr>
          <w:p>
            <w:pPr>
              <w:pStyle w:val="TableParagraph"/>
              <w:spacing w:before="122"/>
              <w:ind w:left="5"/>
              <w:jc w:val="center"/>
              <w:rPr>
                <w:sz w:val="26"/>
              </w:rPr>
            </w:pPr>
            <w:r>
              <w:rPr>
                <w:sz w:val="26"/>
              </w:rPr>
              <w:t>2</w:t>
            </w:r>
          </w:p>
        </w:tc>
        <w:tc>
          <w:tcPr>
            <w:tcW w:w="1436" w:type="dxa"/>
            <w:vMerge/>
            <w:tcBorders>
              <w:top w:val="nil"/>
            </w:tcBorders>
          </w:tcPr>
          <w:p>
            <w:pPr>
              <w:rPr>
                <w:sz w:val="2"/>
                <w:szCs w:val="2"/>
              </w:rPr>
            </w:pPr>
          </w:p>
        </w:tc>
        <w:tc>
          <w:tcPr>
            <w:tcW w:w="2977" w:type="dxa"/>
            <w:vMerge/>
            <w:tcBorders>
              <w:top w:val="nil"/>
            </w:tcBorders>
          </w:tcPr>
          <w:p>
            <w:pPr>
              <w:rPr>
                <w:sz w:val="2"/>
                <w:szCs w:val="2"/>
              </w:rPr>
            </w:pPr>
          </w:p>
        </w:tc>
        <w:tc>
          <w:tcPr>
            <w:tcW w:w="4682" w:type="dxa"/>
            <w:tcBorders>
              <w:top w:val="dotted" w:sz="4" w:space="0" w:color="000000"/>
              <w:bottom w:val="dotted" w:sz="4" w:space="0" w:color="000000"/>
            </w:tcBorders>
          </w:tcPr>
          <w:p>
            <w:pPr>
              <w:pStyle w:val="TableParagraph"/>
              <w:spacing w:before="122"/>
              <w:ind w:left="103"/>
              <w:rPr>
                <w:sz w:val="26"/>
              </w:rPr>
            </w:pPr>
            <w:r>
              <w:rPr>
                <w:sz w:val="26"/>
              </w:rPr>
              <w:t>Điểm chú ý</w:t>
            </w:r>
          </w:p>
        </w:tc>
        <w:tc>
          <w:tcPr>
            <w:tcW w:w="4677" w:type="dxa"/>
            <w:tcBorders>
              <w:top w:val="dotted" w:sz="4" w:space="0" w:color="000000"/>
              <w:bottom w:val="dotted" w:sz="4" w:space="0" w:color="000000"/>
            </w:tcBorders>
          </w:tcPr>
          <w:p>
            <w:pPr>
              <w:pStyle w:val="TableParagraph"/>
              <w:spacing w:before="122"/>
              <w:ind w:left="102"/>
              <w:rPr>
                <w:sz w:val="26"/>
              </w:rPr>
            </w:pPr>
            <w:r>
              <w:rPr>
                <w:sz w:val="26"/>
              </w:rPr>
              <w:t>Không dạy.</w:t>
            </w:r>
          </w:p>
        </w:tc>
      </w:tr>
      <w:tr>
        <w:trPr>
          <w:trHeight w:val="700" w:hRule="atLeast"/>
        </w:trPr>
        <w:tc>
          <w:tcPr>
            <w:tcW w:w="695" w:type="dxa"/>
          </w:tcPr>
          <w:p>
            <w:pPr>
              <w:pStyle w:val="TableParagraph"/>
              <w:spacing w:before="202"/>
              <w:ind w:left="5"/>
              <w:jc w:val="center"/>
              <w:rPr>
                <w:sz w:val="26"/>
              </w:rPr>
            </w:pPr>
            <w:r>
              <w:rPr>
                <w:sz w:val="26"/>
              </w:rPr>
              <w:t>3</w:t>
            </w:r>
          </w:p>
        </w:tc>
        <w:tc>
          <w:tcPr>
            <w:tcW w:w="1436" w:type="dxa"/>
            <w:vMerge/>
            <w:tcBorders>
              <w:top w:val="nil"/>
            </w:tcBorders>
          </w:tcPr>
          <w:p>
            <w:pPr>
              <w:rPr>
                <w:sz w:val="2"/>
                <w:szCs w:val="2"/>
              </w:rPr>
            </w:pPr>
          </w:p>
        </w:tc>
        <w:tc>
          <w:tcPr>
            <w:tcW w:w="2977" w:type="dxa"/>
            <w:vMerge/>
            <w:tcBorders>
              <w:top w:val="nil"/>
            </w:tcBorders>
          </w:tcPr>
          <w:p>
            <w:pPr>
              <w:rPr>
                <w:sz w:val="2"/>
                <w:szCs w:val="2"/>
              </w:rPr>
            </w:pPr>
          </w:p>
        </w:tc>
        <w:tc>
          <w:tcPr>
            <w:tcW w:w="4682" w:type="dxa"/>
            <w:tcBorders>
              <w:top w:val="dotted" w:sz="4" w:space="0" w:color="000000"/>
            </w:tcBorders>
          </w:tcPr>
          <w:p>
            <w:pPr>
              <w:pStyle w:val="TableParagraph"/>
              <w:spacing w:before="202"/>
              <w:ind w:left="103"/>
              <w:rPr>
                <w:sz w:val="26"/>
              </w:rPr>
            </w:pPr>
            <w:r>
              <w:rPr>
                <w:sz w:val="26"/>
              </w:rPr>
              <w:t>Câu hỏi và Bài tập 5 và 6</w:t>
            </w:r>
          </w:p>
        </w:tc>
        <w:tc>
          <w:tcPr>
            <w:tcW w:w="4677" w:type="dxa"/>
            <w:tcBorders>
              <w:top w:val="dotted" w:sz="4" w:space="0" w:color="000000"/>
            </w:tcBorders>
          </w:tcPr>
          <w:p>
            <w:pPr>
              <w:pStyle w:val="TableParagraph"/>
              <w:spacing w:before="202"/>
              <w:ind w:left="102"/>
              <w:rPr>
                <w:sz w:val="26"/>
              </w:rPr>
            </w:pPr>
            <w:r>
              <w:rPr>
                <w:sz w:val="26"/>
              </w:rPr>
              <w:t>Không yêu cầu HS thực hiện.</w:t>
            </w:r>
          </w:p>
        </w:tc>
      </w:tr>
      <w:tr>
        <w:trPr>
          <w:trHeight w:val="835" w:hRule="atLeast"/>
        </w:trPr>
        <w:tc>
          <w:tcPr>
            <w:tcW w:w="695" w:type="dxa"/>
          </w:tcPr>
          <w:p>
            <w:pPr>
              <w:pStyle w:val="TableParagraph"/>
              <w:spacing w:before="2"/>
              <w:rPr>
                <w:b/>
                <w:sz w:val="23"/>
              </w:rPr>
            </w:pPr>
          </w:p>
          <w:p>
            <w:pPr>
              <w:pStyle w:val="TableParagraph"/>
              <w:ind w:left="5"/>
              <w:jc w:val="center"/>
              <w:rPr>
                <w:sz w:val="26"/>
              </w:rPr>
            </w:pPr>
            <w:r>
              <w:rPr>
                <w:sz w:val="26"/>
              </w:rPr>
              <w:t>4</w:t>
            </w:r>
          </w:p>
        </w:tc>
        <w:tc>
          <w:tcPr>
            <w:tcW w:w="1436" w:type="dxa"/>
            <w:vMerge/>
            <w:tcBorders>
              <w:top w:val="nil"/>
            </w:tcBorders>
          </w:tcPr>
          <w:p>
            <w:pPr>
              <w:rPr>
                <w:sz w:val="2"/>
                <w:szCs w:val="2"/>
              </w:rPr>
            </w:pPr>
          </w:p>
        </w:tc>
        <w:tc>
          <w:tcPr>
            <w:tcW w:w="2977" w:type="dxa"/>
          </w:tcPr>
          <w:p>
            <w:pPr>
              <w:pStyle w:val="TableParagraph"/>
              <w:spacing w:before="2"/>
              <w:rPr>
                <w:b/>
                <w:sz w:val="23"/>
              </w:rPr>
            </w:pPr>
          </w:p>
          <w:p>
            <w:pPr>
              <w:pStyle w:val="TableParagraph"/>
              <w:ind w:left="104"/>
              <w:rPr>
                <w:sz w:val="26"/>
              </w:rPr>
            </w:pPr>
            <w:r>
              <w:rPr>
                <w:sz w:val="26"/>
              </w:rPr>
              <w:t>§ 3 Cấu trúc chương trình</w:t>
            </w:r>
          </w:p>
        </w:tc>
        <w:tc>
          <w:tcPr>
            <w:tcW w:w="4682" w:type="dxa"/>
          </w:tcPr>
          <w:p>
            <w:pPr>
              <w:pStyle w:val="TableParagraph"/>
              <w:spacing w:before="117"/>
              <w:ind w:left="103"/>
              <w:rPr>
                <w:sz w:val="26"/>
              </w:rPr>
            </w:pPr>
            <w:r>
              <w:rPr>
                <w:sz w:val="26"/>
              </w:rPr>
              <w:t>Các ví dụ thể hiện không bằng NNLT lựa chọn.</w:t>
            </w:r>
          </w:p>
        </w:tc>
        <w:tc>
          <w:tcPr>
            <w:tcW w:w="4677" w:type="dxa"/>
          </w:tcPr>
          <w:p>
            <w:pPr>
              <w:pStyle w:val="TableParagraph"/>
              <w:spacing w:before="117"/>
              <w:ind w:left="102" w:right="172"/>
              <w:rPr>
                <w:sz w:val="26"/>
              </w:rPr>
            </w:pPr>
            <w:r>
              <w:rPr>
                <w:sz w:val="26"/>
              </w:rPr>
              <w:t>Chỉ trình bày các ví dụ thông qua NNLT lựa chọn.</w:t>
            </w:r>
          </w:p>
        </w:tc>
      </w:tr>
      <w:tr>
        <w:trPr>
          <w:trHeight w:val="2155" w:hRule="atLeast"/>
        </w:trPr>
        <w:tc>
          <w:tcPr>
            <w:tcW w:w="695" w:type="dxa"/>
          </w:tcPr>
          <w:p>
            <w:pPr>
              <w:pStyle w:val="TableParagraph"/>
              <w:rPr>
                <w:b/>
                <w:sz w:val="28"/>
              </w:rPr>
            </w:pPr>
          </w:p>
          <w:p>
            <w:pPr>
              <w:pStyle w:val="TableParagraph"/>
              <w:rPr>
                <w:b/>
                <w:sz w:val="28"/>
              </w:rPr>
            </w:pPr>
          </w:p>
          <w:p>
            <w:pPr>
              <w:pStyle w:val="TableParagraph"/>
              <w:spacing w:before="1"/>
              <w:rPr>
                <w:b/>
                <w:sz w:val="25"/>
              </w:rPr>
            </w:pPr>
          </w:p>
          <w:p>
            <w:pPr>
              <w:pStyle w:val="TableParagraph"/>
              <w:ind w:left="5"/>
              <w:jc w:val="center"/>
              <w:rPr>
                <w:sz w:val="26"/>
              </w:rPr>
            </w:pPr>
            <w:r>
              <w:rPr>
                <w:sz w:val="26"/>
              </w:rPr>
              <w:t>5</w:t>
            </w:r>
          </w:p>
        </w:tc>
        <w:tc>
          <w:tcPr>
            <w:tcW w:w="1436" w:type="dxa"/>
            <w:vMerge w:val="restart"/>
          </w:tcPr>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spacing w:before="244"/>
              <w:ind w:left="104"/>
              <w:rPr>
                <w:sz w:val="26"/>
              </w:rPr>
            </w:pPr>
            <w:r>
              <w:rPr>
                <w:sz w:val="26"/>
              </w:rPr>
              <w:t>Chương II</w:t>
            </w:r>
          </w:p>
        </w:tc>
        <w:tc>
          <w:tcPr>
            <w:tcW w:w="2977" w:type="dxa"/>
          </w:tcPr>
          <w:p>
            <w:pPr>
              <w:pStyle w:val="TableParagraph"/>
              <w:rPr>
                <w:b/>
                <w:sz w:val="28"/>
              </w:rPr>
            </w:pPr>
          </w:p>
          <w:p>
            <w:pPr>
              <w:pStyle w:val="TableParagraph"/>
              <w:rPr>
                <w:b/>
                <w:sz w:val="40"/>
              </w:rPr>
            </w:pPr>
          </w:p>
          <w:p>
            <w:pPr>
              <w:pStyle w:val="TableParagraph"/>
              <w:ind w:left="104"/>
              <w:rPr>
                <w:sz w:val="26"/>
              </w:rPr>
            </w:pPr>
            <w:r>
              <w:rPr>
                <w:sz w:val="26"/>
              </w:rPr>
              <w:t>§ 4 Một số kiểu dữ liệu chuẩn</w:t>
            </w:r>
          </w:p>
        </w:tc>
        <w:tc>
          <w:tcPr>
            <w:tcW w:w="4682" w:type="dxa"/>
          </w:tcPr>
          <w:p>
            <w:pPr>
              <w:pStyle w:val="TableParagraph"/>
              <w:rPr>
                <w:b/>
                <w:sz w:val="28"/>
              </w:rPr>
            </w:pPr>
          </w:p>
          <w:p>
            <w:pPr>
              <w:pStyle w:val="TableParagraph"/>
              <w:rPr>
                <w:b/>
                <w:sz w:val="28"/>
              </w:rPr>
            </w:pPr>
          </w:p>
          <w:p>
            <w:pPr>
              <w:pStyle w:val="TableParagraph"/>
              <w:spacing w:before="1"/>
              <w:rPr>
                <w:b/>
                <w:sz w:val="25"/>
              </w:rPr>
            </w:pPr>
          </w:p>
          <w:p>
            <w:pPr>
              <w:pStyle w:val="TableParagraph"/>
              <w:ind w:left="103"/>
              <w:rPr>
                <w:sz w:val="26"/>
              </w:rPr>
            </w:pPr>
            <w:r>
              <w:rPr>
                <w:sz w:val="26"/>
              </w:rPr>
              <w:t>Mục 1, 2, 3</w:t>
            </w:r>
          </w:p>
        </w:tc>
        <w:tc>
          <w:tcPr>
            <w:tcW w:w="4677" w:type="dxa"/>
          </w:tcPr>
          <w:p>
            <w:pPr>
              <w:pStyle w:val="TableParagraph"/>
              <w:spacing w:before="122"/>
              <w:ind w:left="102" w:right="577"/>
              <w:rPr>
                <w:sz w:val="26"/>
              </w:rPr>
            </w:pPr>
            <w:r>
              <w:rPr>
                <w:sz w:val="26"/>
              </w:rPr>
              <w:t>Chỉ giới thiệu sơ lược các kiểu dữ</w:t>
            </w:r>
            <w:r>
              <w:rPr>
                <w:spacing w:val="-19"/>
                <w:sz w:val="26"/>
              </w:rPr>
              <w:t> </w:t>
            </w:r>
            <w:r>
              <w:rPr>
                <w:sz w:val="26"/>
              </w:rPr>
              <w:t>liệu chuẩn của NNLT lựa</w:t>
            </w:r>
            <w:r>
              <w:rPr>
                <w:spacing w:val="-2"/>
                <w:sz w:val="26"/>
              </w:rPr>
              <w:t> </w:t>
            </w:r>
            <w:r>
              <w:rPr>
                <w:sz w:val="26"/>
              </w:rPr>
              <w:t>chọn.</w:t>
            </w:r>
          </w:p>
          <w:p>
            <w:pPr>
              <w:pStyle w:val="TableParagraph"/>
              <w:spacing w:before="122"/>
              <w:ind w:left="102" w:right="106"/>
              <w:rPr>
                <w:sz w:val="26"/>
              </w:rPr>
            </w:pPr>
            <w:r>
              <w:rPr>
                <w:sz w:val="26"/>
              </w:rPr>
              <w:t>Không dạy các bảng mô tả đặc trưng các kiểu dữ liệu chuẩn và không yêu cầu HS thuộc lòng các bảng đặc trưng, chỉ yêu</w:t>
            </w:r>
            <w:r>
              <w:rPr>
                <w:spacing w:val="-12"/>
                <w:sz w:val="26"/>
              </w:rPr>
              <w:t> </w:t>
            </w:r>
            <w:r>
              <w:rPr>
                <w:sz w:val="26"/>
              </w:rPr>
              <w:t>cầu biết để tham chiếu khi</w:t>
            </w:r>
            <w:r>
              <w:rPr>
                <w:spacing w:val="-6"/>
                <w:sz w:val="26"/>
              </w:rPr>
              <w:t> </w:t>
            </w:r>
            <w:r>
              <w:rPr>
                <w:sz w:val="26"/>
              </w:rPr>
              <w:t>cần.</w:t>
            </w:r>
          </w:p>
        </w:tc>
      </w:tr>
      <w:tr>
        <w:trPr>
          <w:trHeight w:val="960" w:hRule="atLeast"/>
        </w:trPr>
        <w:tc>
          <w:tcPr>
            <w:tcW w:w="695" w:type="dxa"/>
          </w:tcPr>
          <w:p>
            <w:pPr>
              <w:pStyle w:val="TableParagraph"/>
              <w:spacing w:before="10"/>
              <w:rPr>
                <w:b/>
                <w:sz w:val="28"/>
              </w:rPr>
            </w:pPr>
          </w:p>
          <w:p>
            <w:pPr>
              <w:pStyle w:val="TableParagraph"/>
              <w:ind w:left="5"/>
              <w:jc w:val="center"/>
              <w:rPr>
                <w:sz w:val="26"/>
              </w:rPr>
            </w:pPr>
            <w:r>
              <w:rPr>
                <w:sz w:val="26"/>
              </w:rPr>
              <w:t>6</w:t>
            </w:r>
          </w:p>
        </w:tc>
        <w:tc>
          <w:tcPr>
            <w:tcW w:w="1436" w:type="dxa"/>
            <w:vMerge/>
            <w:tcBorders>
              <w:top w:val="nil"/>
            </w:tcBorders>
          </w:tcPr>
          <w:p>
            <w:pPr>
              <w:rPr>
                <w:sz w:val="2"/>
                <w:szCs w:val="2"/>
              </w:rPr>
            </w:pPr>
          </w:p>
        </w:tc>
        <w:tc>
          <w:tcPr>
            <w:tcW w:w="2977" w:type="dxa"/>
          </w:tcPr>
          <w:p>
            <w:pPr>
              <w:pStyle w:val="TableParagraph"/>
              <w:spacing w:before="122"/>
              <w:ind w:left="104"/>
              <w:rPr>
                <w:sz w:val="26"/>
              </w:rPr>
            </w:pPr>
            <w:r>
              <w:rPr>
                <w:sz w:val="26"/>
              </w:rPr>
              <w:t>§5 Khai báo biến</w:t>
            </w:r>
          </w:p>
        </w:tc>
        <w:tc>
          <w:tcPr>
            <w:tcW w:w="4682" w:type="dxa"/>
          </w:tcPr>
          <w:p>
            <w:pPr>
              <w:pStyle w:val="TableParagraph"/>
              <w:spacing w:before="10"/>
              <w:rPr>
                <w:b/>
                <w:sz w:val="28"/>
              </w:rPr>
            </w:pPr>
          </w:p>
          <w:p>
            <w:pPr>
              <w:pStyle w:val="TableParagraph"/>
              <w:ind w:left="103"/>
              <w:rPr>
                <w:sz w:val="26"/>
              </w:rPr>
            </w:pPr>
            <w:r>
              <w:rPr>
                <w:sz w:val="26"/>
              </w:rPr>
              <w:t>Ví dụ 2</w:t>
            </w:r>
          </w:p>
        </w:tc>
        <w:tc>
          <w:tcPr>
            <w:tcW w:w="4677" w:type="dxa"/>
          </w:tcPr>
          <w:p>
            <w:pPr>
              <w:pStyle w:val="TableParagraph"/>
              <w:spacing w:before="10"/>
              <w:rPr>
                <w:b/>
                <w:sz w:val="28"/>
              </w:rPr>
            </w:pPr>
          </w:p>
          <w:p>
            <w:pPr>
              <w:pStyle w:val="TableParagraph"/>
              <w:ind w:left="102"/>
              <w:rPr>
                <w:sz w:val="26"/>
              </w:rPr>
            </w:pPr>
            <w:r>
              <w:rPr>
                <w:sz w:val="26"/>
              </w:rPr>
              <w:t>Không dạy.</w:t>
            </w:r>
          </w:p>
        </w:tc>
      </w:tr>
      <w:tr>
        <w:trPr>
          <w:trHeight w:val="2150" w:hRule="atLeast"/>
        </w:trPr>
        <w:tc>
          <w:tcPr>
            <w:tcW w:w="695" w:type="dxa"/>
          </w:tcPr>
          <w:p>
            <w:pPr>
              <w:pStyle w:val="TableParagraph"/>
              <w:rPr>
                <w:b/>
                <w:sz w:val="28"/>
              </w:rPr>
            </w:pPr>
          </w:p>
          <w:p>
            <w:pPr>
              <w:pStyle w:val="TableParagraph"/>
              <w:rPr>
                <w:b/>
                <w:sz w:val="28"/>
              </w:rPr>
            </w:pPr>
          </w:p>
          <w:p>
            <w:pPr>
              <w:pStyle w:val="TableParagraph"/>
              <w:spacing w:before="7"/>
              <w:rPr>
                <w:b/>
                <w:sz w:val="24"/>
              </w:rPr>
            </w:pPr>
          </w:p>
          <w:p>
            <w:pPr>
              <w:pStyle w:val="TableParagraph"/>
              <w:ind w:left="5"/>
              <w:jc w:val="center"/>
              <w:rPr>
                <w:sz w:val="26"/>
              </w:rPr>
            </w:pPr>
            <w:r>
              <w:rPr>
                <w:sz w:val="26"/>
              </w:rPr>
              <w:t>7</w:t>
            </w:r>
          </w:p>
        </w:tc>
        <w:tc>
          <w:tcPr>
            <w:tcW w:w="1436" w:type="dxa"/>
            <w:vMerge/>
            <w:tcBorders>
              <w:top w:val="nil"/>
            </w:tcBorders>
          </w:tcPr>
          <w:p>
            <w:pPr>
              <w:rPr>
                <w:sz w:val="2"/>
                <w:szCs w:val="2"/>
              </w:rPr>
            </w:pPr>
          </w:p>
        </w:tc>
        <w:tc>
          <w:tcPr>
            <w:tcW w:w="2977" w:type="dxa"/>
          </w:tcPr>
          <w:p>
            <w:pPr>
              <w:pStyle w:val="TableParagraph"/>
              <w:spacing w:before="1"/>
              <w:rPr>
                <w:b/>
                <w:sz w:val="31"/>
              </w:rPr>
            </w:pPr>
          </w:p>
          <w:p>
            <w:pPr>
              <w:pStyle w:val="TableParagraph"/>
              <w:ind w:left="104"/>
              <w:rPr>
                <w:sz w:val="26"/>
              </w:rPr>
            </w:pPr>
            <w:r>
              <w:rPr>
                <w:sz w:val="26"/>
              </w:rPr>
              <w:t>§6 Phép toán, biểu thức, câu lệnh gán</w:t>
            </w:r>
          </w:p>
        </w:tc>
        <w:tc>
          <w:tcPr>
            <w:tcW w:w="4682" w:type="dxa"/>
          </w:tcPr>
          <w:p>
            <w:pPr>
              <w:pStyle w:val="TableParagraph"/>
              <w:rPr>
                <w:b/>
                <w:sz w:val="28"/>
              </w:rPr>
            </w:pPr>
          </w:p>
          <w:p>
            <w:pPr>
              <w:pStyle w:val="TableParagraph"/>
              <w:spacing w:before="7"/>
              <w:rPr>
                <w:b/>
                <w:sz w:val="39"/>
              </w:rPr>
            </w:pPr>
          </w:p>
          <w:p>
            <w:pPr>
              <w:pStyle w:val="TableParagraph"/>
              <w:ind w:left="103" w:right="260"/>
              <w:rPr>
                <w:sz w:val="26"/>
              </w:rPr>
            </w:pPr>
            <w:r>
              <w:rPr>
                <w:sz w:val="26"/>
              </w:rPr>
              <w:t>Mục 3, Hàm số học chuẩn, bảng các hàm số chuẩn thường dùng</w:t>
            </w:r>
          </w:p>
        </w:tc>
        <w:tc>
          <w:tcPr>
            <w:tcW w:w="4677" w:type="dxa"/>
          </w:tcPr>
          <w:p>
            <w:pPr>
              <w:pStyle w:val="TableParagraph"/>
              <w:spacing w:before="117"/>
              <w:ind w:left="122"/>
              <w:rPr>
                <w:sz w:val="26"/>
              </w:rPr>
            </w:pPr>
            <w:r>
              <w:rPr>
                <w:sz w:val="26"/>
              </w:rPr>
              <w:t>Chỉ giới thiệu một số hàm chuẩn cơ bản, không giới thiệu toàn bộ các hàm trong bảng.</w:t>
            </w:r>
          </w:p>
          <w:p>
            <w:pPr>
              <w:pStyle w:val="TableParagraph"/>
              <w:spacing w:before="123"/>
              <w:ind w:left="122" w:right="267"/>
              <w:jc w:val="both"/>
              <w:rPr>
                <w:sz w:val="26"/>
              </w:rPr>
            </w:pPr>
            <w:r>
              <w:rPr>
                <w:sz w:val="26"/>
              </w:rPr>
              <w:t>Học sinh được tham chiếu đến bảng khi viết chương trình, không yêu cầu HS </w:t>
            </w:r>
            <w:r>
              <w:rPr>
                <w:spacing w:val="-4"/>
                <w:sz w:val="26"/>
              </w:rPr>
              <w:t>học </w:t>
            </w:r>
            <w:r>
              <w:rPr>
                <w:sz w:val="26"/>
              </w:rPr>
              <w:t>thuộc lòng.</w:t>
            </w:r>
          </w:p>
        </w:tc>
      </w:tr>
    </w:tbl>
    <w:p>
      <w:pPr>
        <w:spacing w:after="0"/>
        <w:jc w:val="both"/>
        <w:rPr>
          <w:sz w:val="26"/>
        </w:rPr>
        <w:sectPr>
          <w:pgSz w:w="16840" w:h="11910" w:orient="landscape"/>
          <w:pgMar w:header="0" w:footer="915" w:top="780" w:bottom="1100" w:left="1020" w:right="980"/>
        </w:sectPr>
      </w:pPr>
    </w:p>
    <w:tbl>
      <w:tblPr>
        <w:tblW w:w="0" w:type="auto"/>
        <w:jc w:val="left"/>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95"/>
        <w:gridCol w:w="1436"/>
        <w:gridCol w:w="2977"/>
        <w:gridCol w:w="4682"/>
        <w:gridCol w:w="4677"/>
      </w:tblGrid>
      <w:tr>
        <w:trPr>
          <w:trHeight w:val="839" w:hRule="atLeast"/>
        </w:trPr>
        <w:tc>
          <w:tcPr>
            <w:tcW w:w="695" w:type="dxa"/>
          </w:tcPr>
          <w:p>
            <w:pPr>
              <w:pStyle w:val="TableParagraph"/>
              <w:spacing w:before="7"/>
              <w:rPr>
                <w:b/>
                <w:sz w:val="23"/>
              </w:rPr>
            </w:pPr>
          </w:p>
          <w:p>
            <w:pPr>
              <w:pStyle w:val="TableParagraph"/>
              <w:ind w:left="280"/>
              <w:rPr>
                <w:sz w:val="26"/>
              </w:rPr>
            </w:pPr>
            <w:r>
              <w:rPr>
                <w:sz w:val="26"/>
              </w:rPr>
              <w:t>8</w:t>
            </w:r>
          </w:p>
        </w:tc>
        <w:tc>
          <w:tcPr>
            <w:tcW w:w="1436" w:type="dxa"/>
            <w:vMerge w:val="restart"/>
          </w:tcPr>
          <w:p>
            <w:pPr>
              <w:pStyle w:val="TableParagraph"/>
              <w:rPr>
                <w:sz w:val="26"/>
              </w:rPr>
            </w:pPr>
          </w:p>
        </w:tc>
        <w:tc>
          <w:tcPr>
            <w:tcW w:w="2977" w:type="dxa"/>
          </w:tcPr>
          <w:p>
            <w:pPr>
              <w:pStyle w:val="TableParagraph"/>
              <w:spacing w:before="122"/>
              <w:ind w:left="104"/>
              <w:rPr>
                <w:sz w:val="26"/>
              </w:rPr>
            </w:pPr>
            <w:r>
              <w:rPr>
                <w:sz w:val="26"/>
              </w:rPr>
              <w:t>§ 7 Các thủ tục chuẩn vào/ra đơn giản</w:t>
            </w:r>
          </w:p>
        </w:tc>
        <w:tc>
          <w:tcPr>
            <w:tcW w:w="4682" w:type="dxa"/>
          </w:tcPr>
          <w:p>
            <w:pPr>
              <w:pStyle w:val="TableParagraph"/>
              <w:spacing w:before="122"/>
              <w:ind w:left="103" w:right="260"/>
              <w:rPr>
                <w:sz w:val="26"/>
              </w:rPr>
            </w:pPr>
            <w:r>
              <w:rPr>
                <w:sz w:val="26"/>
              </w:rPr>
              <w:t>Mục 2 Nội dung đoạn từ “ Thủ tục Readln” đến hết</w:t>
            </w:r>
          </w:p>
        </w:tc>
        <w:tc>
          <w:tcPr>
            <w:tcW w:w="4677" w:type="dxa"/>
          </w:tcPr>
          <w:p>
            <w:pPr>
              <w:pStyle w:val="TableParagraph"/>
              <w:spacing w:before="122"/>
              <w:ind w:left="122" w:right="682"/>
              <w:rPr>
                <w:sz w:val="26"/>
              </w:rPr>
            </w:pPr>
            <w:r>
              <w:rPr>
                <w:sz w:val="26"/>
              </w:rPr>
              <w:t>Chỉ giới thiệu Vào/Ra tương ứng với NNLT lựa chọn.</w:t>
            </w:r>
          </w:p>
        </w:tc>
      </w:tr>
      <w:tr>
        <w:trPr>
          <w:trHeight w:val="1376" w:hRule="atLeast"/>
        </w:trPr>
        <w:tc>
          <w:tcPr>
            <w:tcW w:w="695" w:type="dxa"/>
          </w:tcPr>
          <w:p>
            <w:pPr>
              <w:pStyle w:val="TableParagraph"/>
              <w:rPr>
                <w:b/>
                <w:sz w:val="28"/>
              </w:rPr>
            </w:pPr>
          </w:p>
          <w:p>
            <w:pPr>
              <w:pStyle w:val="TableParagraph"/>
              <w:spacing w:before="216"/>
              <w:ind w:left="280"/>
              <w:rPr>
                <w:sz w:val="26"/>
              </w:rPr>
            </w:pPr>
            <w:r>
              <w:rPr>
                <w:sz w:val="26"/>
              </w:rPr>
              <w:t>9</w:t>
            </w:r>
          </w:p>
        </w:tc>
        <w:tc>
          <w:tcPr>
            <w:tcW w:w="1436" w:type="dxa"/>
            <w:vMerge/>
            <w:tcBorders>
              <w:top w:val="nil"/>
            </w:tcBorders>
          </w:tcPr>
          <w:p>
            <w:pPr>
              <w:rPr>
                <w:sz w:val="2"/>
                <w:szCs w:val="2"/>
              </w:rPr>
            </w:pPr>
          </w:p>
        </w:tc>
        <w:tc>
          <w:tcPr>
            <w:tcW w:w="2977" w:type="dxa"/>
          </w:tcPr>
          <w:p>
            <w:pPr>
              <w:pStyle w:val="TableParagraph"/>
              <w:spacing w:before="8"/>
              <w:rPr>
                <w:b/>
                <w:sz w:val="33"/>
              </w:rPr>
            </w:pPr>
          </w:p>
          <w:p>
            <w:pPr>
              <w:pStyle w:val="TableParagraph"/>
              <w:ind w:left="104" w:right="322"/>
              <w:rPr>
                <w:sz w:val="26"/>
              </w:rPr>
            </w:pPr>
            <w:r>
              <w:rPr>
                <w:sz w:val="26"/>
              </w:rPr>
              <w:t>§ 8 Soạn thảo, dịch, và hiệu chỉnh chương trình</w:t>
            </w:r>
          </w:p>
        </w:tc>
        <w:tc>
          <w:tcPr>
            <w:tcW w:w="4682" w:type="dxa"/>
          </w:tcPr>
          <w:p>
            <w:pPr>
              <w:pStyle w:val="TableParagraph"/>
              <w:spacing w:before="183"/>
              <w:ind w:left="103"/>
              <w:rPr>
                <w:sz w:val="26"/>
              </w:rPr>
            </w:pPr>
            <w:r>
              <w:rPr>
                <w:sz w:val="26"/>
              </w:rPr>
              <w:t>Mục tóm tắt các nội dung.</w:t>
            </w:r>
          </w:p>
          <w:p>
            <w:pPr>
              <w:pStyle w:val="TableParagraph"/>
              <w:spacing w:before="116"/>
              <w:ind w:left="103" w:right="260"/>
              <w:rPr>
                <w:sz w:val="26"/>
              </w:rPr>
            </w:pPr>
            <w:r>
              <w:rPr>
                <w:sz w:val="26"/>
              </w:rPr>
              <w:t>Mục Câu hỏi và bài tập, các bài tập số 6, 9, 10</w:t>
            </w:r>
          </w:p>
        </w:tc>
        <w:tc>
          <w:tcPr>
            <w:tcW w:w="4677" w:type="dxa"/>
          </w:tcPr>
          <w:p>
            <w:pPr>
              <w:pStyle w:val="TableParagraph"/>
              <w:spacing w:before="178"/>
              <w:ind w:left="122" w:right="387"/>
              <w:rPr>
                <w:sz w:val="26"/>
              </w:rPr>
            </w:pPr>
            <w:r>
              <w:rPr>
                <w:sz w:val="26"/>
              </w:rPr>
              <w:t>Chỉ tóm tắt các nội dung còn lại sau khi đã giảm tải.</w:t>
            </w:r>
          </w:p>
          <w:p>
            <w:pPr>
              <w:pStyle w:val="TableParagraph"/>
              <w:spacing w:before="122"/>
              <w:ind w:left="122"/>
              <w:rPr>
                <w:sz w:val="26"/>
              </w:rPr>
            </w:pPr>
            <w:r>
              <w:rPr>
                <w:sz w:val="26"/>
              </w:rPr>
              <w:t>Không yêu cầu học sinh thực hiện.</w:t>
            </w:r>
          </w:p>
        </w:tc>
      </w:tr>
      <w:tr>
        <w:trPr>
          <w:trHeight w:val="1255" w:hRule="atLeast"/>
        </w:trPr>
        <w:tc>
          <w:tcPr>
            <w:tcW w:w="695" w:type="dxa"/>
          </w:tcPr>
          <w:p>
            <w:pPr>
              <w:pStyle w:val="TableParagraph"/>
              <w:spacing w:before="10"/>
              <w:rPr>
                <w:b/>
                <w:sz w:val="41"/>
              </w:rPr>
            </w:pPr>
          </w:p>
          <w:p>
            <w:pPr>
              <w:pStyle w:val="TableParagraph"/>
              <w:spacing w:before="1"/>
              <w:ind w:left="215"/>
              <w:rPr>
                <w:sz w:val="26"/>
              </w:rPr>
            </w:pPr>
            <w:r>
              <w:rPr>
                <w:sz w:val="26"/>
              </w:rPr>
              <w:t>10</w:t>
            </w:r>
          </w:p>
        </w:tc>
        <w:tc>
          <w:tcPr>
            <w:tcW w:w="1436" w:type="dxa"/>
            <w:vMerge w:val="restart"/>
          </w:tcPr>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spacing w:before="204"/>
              <w:ind w:left="104"/>
              <w:rPr>
                <w:sz w:val="26"/>
              </w:rPr>
            </w:pPr>
            <w:r>
              <w:rPr>
                <w:sz w:val="26"/>
              </w:rPr>
              <w:t>Chương III</w:t>
            </w:r>
          </w:p>
        </w:tc>
        <w:tc>
          <w:tcPr>
            <w:tcW w:w="2977" w:type="dxa"/>
          </w:tcPr>
          <w:p>
            <w:pPr>
              <w:pStyle w:val="TableParagraph"/>
              <w:spacing w:before="10"/>
              <w:rPr>
                <w:b/>
                <w:sz w:val="41"/>
              </w:rPr>
            </w:pPr>
          </w:p>
          <w:p>
            <w:pPr>
              <w:pStyle w:val="TableParagraph"/>
              <w:spacing w:before="1"/>
              <w:ind w:left="104"/>
              <w:rPr>
                <w:sz w:val="26"/>
              </w:rPr>
            </w:pPr>
            <w:r>
              <w:rPr>
                <w:sz w:val="26"/>
              </w:rPr>
              <w:t>§9 Cấu trúc rẽ nhánh</w:t>
            </w:r>
          </w:p>
        </w:tc>
        <w:tc>
          <w:tcPr>
            <w:tcW w:w="4682" w:type="dxa"/>
          </w:tcPr>
          <w:p>
            <w:pPr>
              <w:pStyle w:val="TableParagraph"/>
              <w:spacing w:before="10"/>
              <w:rPr>
                <w:b/>
                <w:sz w:val="41"/>
              </w:rPr>
            </w:pPr>
          </w:p>
          <w:p>
            <w:pPr>
              <w:pStyle w:val="TableParagraph"/>
              <w:spacing w:before="1"/>
              <w:ind w:left="168"/>
              <w:rPr>
                <w:sz w:val="26"/>
              </w:rPr>
            </w:pPr>
            <w:r>
              <w:rPr>
                <w:sz w:val="26"/>
              </w:rPr>
              <w:t>Mục 4: Một số ví dụ</w:t>
            </w:r>
          </w:p>
        </w:tc>
        <w:tc>
          <w:tcPr>
            <w:tcW w:w="4677" w:type="dxa"/>
          </w:tcPr>
          <w:p>
            <w:pPr>
              <w:pStyle w:val="TableParagraph"/>
              <w:spacing w:before="122"/>
              <w:ind w:left="122"/>
              <w:rPr>
                <w:sz w:val="26"/>
              </w:rPr>
            </w:pPr>
            <w:r>
              <w:rPr>
                <w:sz w:val="26"/>
              </w:rPr>
              <w:t>Chỉ dạy 01 ví dụ tùy chọn.</w:t>
            </w:r>
          </w:p>
          <w:p>
            <w:pPr>
              <w:pStyle w:val="TableParagraph"/>
              <w:spacing w:before="116"/>
              <w:ind w:left="122" w:right="239"/>
              <w:rPr>
                <w:sz w:val="26"/>
              </w:rPr>
            </w:pPr>
            <w:r>
              <w:rPr>
                <w:sz w:val="26"/>
              </w:rPr>
              <w:t>Khuyến khích học sinh tự tìm hiểu các ví dụ còn lại.</w:t>
            </w:r>
          </w:p>
        </w:tc>
      </w:tr>
      <w:tr>
        <w:trPr>
          <w:trHeight w:val="1035" w:hRule="atLeast"/>
        </w:trPr>
        <w:tc>
          <w:tcPr>
            <w:tcW w:w="695" w:type="dxa"/>
          </w:tcPr>
          <w:p>
            <w:pPr>
              <w:pStyle w:val="TableParagraph"/>
              <w:spacing w:before="4"/>
              <w:rPr>
                <w:b/>
                <w:sz w:val="32"/>
              </w:rPr>
            </w:pPr>
          </w:p>
          <w:p>
            <w:pPr>
              <w:pStyle w:val="TableParagraph"/>
              <w:ind w:left="215"/>
              <w:rPr>
                <w:sz w:val="26"/>
              </w:rPr>
            </w:pPr>
            <w:r>
              <w:rPr>
                <w:sz w:val="26"/>
              </w:rPr>
              <w:t>11</w:t>
            </w:r>
          </w:p>
        </w:tc>
        <w:tc>
          <w:tcPr>
            <w:tcW w:w="1436" w:type="dxa"/>
            <w:vMerge/>
            <w:tcBorders>
              <w:top w:val="nil"/>
            </w:tcBorders>
          </w:tcPr>
          <w:p>
            <w:pPr>
              <w:rPr>
                <w:sz w:val="2"/>
                <w:szCs w:val="2"/>
              </w:rPr>
            </w:pPr>
          </w:p>
        </w:tc>
        <w:tc>
          <w:tcPr>
            <w:tcW w:w="2977" w:type="dxa"/>
            <w:vMerge w:val="restart"/>
          </w:tcPr>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spacing w:before="213"/>
              <w:ind w:left="104"/>
              <w:rPr>
                <w:sz w:val="26"/>
              </w:rPr>
            </w:pPr>
            <w:r>
              <w:rPr>
                <w:sz w:val="26"/>
              </w:rPr>
              <w:t>§10 Cấu trúc lặp</w:t>
            </w:r>
          </w:p>
        </w:tc>
        <w:tc>
          <w:tcPr>
            <w:tcW w:w="4682" w:type="dxa"/>
            <w:tcBorders>
              <w:bottom w:val="dotted" w:sz="4" w:space="0" w:color="000000"/>
            </w:tcBorders>
          </w:tcPr>
          <w:p>
            <w:pPr>
              <w:pStyle w:val="TableParagraph"/>
              <w:spacing w:before="222"/>
              <w:ind w:left="103" w:right="260"/>
              <w:rPr>
                <w:sz w:val="26"/>
              </w:rPr>
            </w:pPr>
            <w:r>
              <w:rPr>
                <w:sz w:val="26"/>
              </w:rPr>
              <w:t>Mục 2: Thuật toán tổng_1b và chương trình tương ứng</w:t>
            </w:r>
          </w:p>
        </w:tc>
        <w:tc>
          <w:tcPr>
            <w:tcW w:w="4677" w:type="dxa"/>
            <w:tcBorders>
              <w:bottom w:val="dotted" w:sz="4" w:space="0" w:color="000000"/>
            </w:tcBorders>
          </w:tcPr>
          <w:p>
            <w:pPr>
              <w:pStyle w:val="TableParagraph"/>
              <w:spacing w:before="162"/>
              <w:ind w:left="122"/>
              <w:rPr>
                <w:sz w:val="26"/>
              </w:rPr>
            </w:pPr>
            <w:r>
              <w:rPr>
                <w:sz w:val="26"/>
              </w:rPr>
              <w:t>Không dạy.</w:t>
            </w:r>
          </w:p>
          <w:p>
            <w:pPr>
              <w:pStyle w:val="TableParagraph"/>
              <w:spacing w:before="121"/>
              <w:ind w:left="122"/>
              <w:rPr>
                <w:sz w:val="26"/>
              </w:rPr>
            </w:pPr>
            <w:r>
              <w:rPr>
                <w:sz w:val="26"/>
              </w:rPr>
              <w:t>Khuyến khích học sinh tự tìm hiểu.</w:t>
            </w:r>
          </w:p>
        </w:tc>
      </w:tr>
      <w:tr>
        <w:trPr>
          <w:trHeight w:val="960" w:hRule="atLeast"/>
        </w:trPr>
        <w:tc>
          <w:tcPr>
            <w:tcW w:w="695" w:type="dxa"/>
          </w:tcPr>
          <w:p>
            <w:pPr>
              <w:pStyle w:val="TableParagraph"/>
              <w:spacing w:before="10"/>
              <w:rPr>
                <w:b/>
                <w:sz w:val="28"/>
              </w:rPr>
            </w:pPr>
          </w:p>
          <w:p>
            <w:pPr>
              <w:pStyle w:val="TableParagraph"/>
              <w:ind w:left="215"/>
              <w:rPr>
                <w:sz w:val="26"/>
              </w:rPr>
            </w:pPr>
            <w:r>
              <w:rPr>
                <w:sz w:val="26"/>
              </w:rPr>
              <w:t>12</w:t>
            </w:r>
          </w:p>
        </w:tc>
        <w:tc>
          <w:tcPr>
            <w:tcW w:w="1436" w:type="dxa"/>
            <w:vMerge/>
            <w:tcBorders>
              <w:top w:val="nil"/>
            </w:tcBorders>
          </w:tcPr>
          <w:p>
            <w:pPr>
              <w:rPr>
                <w:sz w:val="2"/>
                <w:szCs w:val="2"/>
              </w:rPr>
            </w:pPr>
          </w:p>
        </w:tc>
        <w:tc>
          <w:tcPr>
            <w:tcW w:w="2977" w:type="dxa"/>
            <w:vMerge/>
            <w:tcBorders>
              <w:top w:val="nil"/>
            </w:tcBorders>
          </w:tcPr>
          <w:p>
            <w:pPr>
              <w:rPr>
                <w:sz w:val="2"/>
                <w:szCs w:val="2"/>
              </w:rPr>
            </w:pPr>
          </w:p>
        </w:tc>
        <w:tc>
          <w:tcPr>
            <w:tcW w:w="4682" w:type="dxa"/>
            <w:tcBorders>
              <w:top w:val="dotted" w:sz="4" w:space="0" w:color="000000"/>
              <w:bottom w:val="dotted" w:sz="4" w:space="0" w:color="000000"/>
            </w:tcBorders>
          </w:tcPr>
          <w:p>
            <w:pPr>
              <w:pStyle w:val="TableParagraph"/>
              <w:spacing w:before="10"/>
              <w:rPr>
                <w:b/>
                <w:sz w:val="28"/>
              </w:rPr>
            </w:pPr>
          </w:p>
          <w:p>
            <w:pPr>
              <w:pStyle w:val="TableParagraph"/>
              <w:ind w:left="168"/>
              <w:rPr>
                <w:sz w:val="26"/>
              </w:rPr>
            </w:pPr>
            <w:r>
              <w:rPr>
                <w:sz w:val="26"/>
              </w:rPr>
              <w:t>Mục 3, Ví dụ 2</w:t>
            </w:r>
          </w:p>
        </w:tc>
        <w:tc>
          <w:tcPr>
            <w:tcW w:w="4677" w:type="dxa"/>
            <w:tcBorders>
              <w:top w:val="dotted" w:sz="4" w:space="0" w:color="000000"/>
              <w:bottom w:val="dotted" w:sz="4" w:space="0" w:color="000000"/>
            </w:tcBorders>
          </w:tcPr>
          <w:p>
            <w:pPr>
              <w:pStyle w:val="TableParagraph"/>
              <w:spacing w:line="420" w:lineRule="atLeast" w:before="1"/>
              <w:ind w:left="122" w:right="522"/>
              <w:rPr>
                <w:sz w:val="26"/>
              </w:rPr>
            </w:pPr>
            <w:r>
              <w:rPr>
                <w:sz w:val="26"/>
              </w:rPr>
              <w:t>Không giới thiệu phần sơ đồ khối. Khuyến khích học sinh tự tìm hiểu.</w:t>
            </w:r>
          </w:p>
        </w:tc>
      </w:tr>
      <w:tr>
        <w:trPr>
          <w:trHeight w:val="960" w:hRule="atLeast"/>
        </w:trPr>
        <w:tc>
          <w:tcPr>
            <w:tcW w:w="695" w:type="dxa"/>
          </w:tcPr>
          <w:p>
            <w:pPr>
              <w:pStyle w:val="TableParagraph"/>
              <w:spacing w:before="10"/>
              <w:rPr>
                <w:b/>
                <w:sz w:val="28"/>
              </w:rPr>
            </w:pPr>
          </w:p>
          <w:p>
            <w:pPr>
              <w:pStyle w:val="TableParagraph"/>
              <w:spacing w:before="1"/>
              <w:ind w:left="215"/>
              <w:rPr>
                <w:sz w:val="26"/>
              </w:rPr>
            </w:pPr>
            <w:r>
              <w:rPr>
                <w:sz w:val="26"/>
              </w:rPr>
              <w:t>13</w:t>
            </w:r>
          </w:p>
        </w:tc>
        <w:tc>
          <w:tcPr>
            <w:tcW w:w="1436" w:type="dxa"/>
            <w:vMerge/>
            <w:tcBorders>
              <w:top w:val="nil"/>
            </w:tcBorders>
          </w:tcPr>
          <w:p>
            <w:pPr>
              <w:rPr>
                <w:sz w:val="2"/>
                <w:szCs w:val="2"/>
              </w:rPr>
            </w:pPr>
          </w:p>
        </w:tc>
        <w:tc>
          <w:tcPr>
            <w:tcW w:w="2977" w:type="dxa"/>
            <w:vMerge/>
            <w:tcBorders>
              <w:top w:val="nil"/>
            </w:tcBorders>
          </w:tcPr>
          <w:p>
            <w:pPr>
              <w:rPr>
                <w:sz w:val="2"/>
                <w:szCs w:val="2"/>
              </w:rPr>
            </w:pPr>
          </w:p>
        </w:tc>
        <w:tc>
          <w:tcPr>
            <w:tcW w:w="4682" w:type="dxa"/>
            <w:tcBorders>
              <w:top w:val="dotted" w:sz="4" w:space="0" w:color="000000"/>
              <w:bottom w:val="dotted" w:sz="4" w:space="0" w:color="000000"/>
            </w:tcBorders>
          </w:tcPr>
          <w:p>
            <w:pPr>
              <w:pStyle w:val="TableParagraph"/>
              <w:spacing w:before="123"/>
              <w:ind w:left="103"/>
              <w:rPr>
                <w:sz w:val="26"/>
              </w:rPr>
            </w:pPr>
            <w:r>
              <w:rPr>
                <w:sz w:val="26"/>
              </w:rPr>
              <w:t>Bài tập và thực hành 2: các câu e, f, g, h</w:t>
            </w:r>
          </w:p>
        </w:tc>
        <w:tc>
          <w:tcPr>
            <w:tcW w:w="4677" w:type="dxa"/>
            <w:tcBorders>
              <w:top w:val="dotted" w:sz="4" w:space="0" w:color="000000"/>
              <w:bottom w:val="dotted" w:sz="4" w:space="0" w:color="000000"/>
            </w:tcBorders>
          </w:tcPr>
          <w:p>
            <w:pPr>
              <w:pStyle w:val="TableParagraph"/>
              <w:spacing w:before="123"/>
              <w:ind w:left="122"/>
              <w:rPr>
                <w:sz w:val="26"/>
              </w:rPr>
            </w:pPr>
            <w:r>
              <w:rPr>
                <w:sz w:val="26"/>
              </w:rPr>
              <w:t>Không yêu cầu thực hiện.</w:t>
            </w:r>
          </w:p>
          <w:p>
            <w:pPr>
              <w:pStyle w:val="TableParagraph"/>
              <w:spacing w:before="121"/>
              <w:ind w:left="122"/>
              <w:rPr>
                <w:sz w:val="26"/>
              </w:rPr>
            </w:pPr>
            <w:r>
              <w:rPr>
                <w:sz w:val="26"/>
              </w:rPr>
              <w:t>Khuyến khích học sinh tự thực hiện.</w:t>
            </w:r>
          </w:p>
        </w:tc>
      </w:tr>
      <w:tr>
        <w:trPr>
          <w:trHeight w:val="955" w:hRule="atLeast"/>
        </w:trPr>
        <w:tc>
          <w:tcPr>
            <w:tcW w:w="695" w:type="dxa"/>
          </w:tcPr>
          <w:p>
            <w:pPr>
              <w:pStyle w:val="TableParagraph"/>
              <w:spacing w:before="5"/>
              <w:rPr>
                <w:b/>
                <w:sz w:val="28"/>
              </w:rPr>
            </w:pPr>
          </w:p>
          <w:p>
            <w:pPr>
              <w:pStyle w:val="TableParagraph"/>
              <w:ind w:left="215"/>
              <w:rPr>
                <w:sz w:val="26"/>
              </w:rPr>
            </w:pPr>
            <w:r>
              <w:rPr>
                <w:sz w:val="26"/>
              </w:rPr>
              <w:t>14</w:t>
            </w:r>
          </w:p>
        </w:tc>
        <w:tc>
          <w:tcPr>
            <w:tcW w:w="1436" w:type="dxa"/>
            <w:vMerge/>
            <w:tcBorders>
              <w:top w:val="nil"/>
            </w:tcBorders>
          </w:tcPr>
          <w:p>
            <w:pPr>
              <w:rPr>
                <w:sz w:val="2"/>
                <w:szCs w:val="2"/>
              </w:rPr>
            </w:pPr>
          </w:p>
        </w:tc>
        <w:tc>
          <w:tcPr>
            <w:tcW w:w="2977" w:type="dxa"/>
            <w:vMerge/>
            <w:tcBorders>
              <w:top w:val="nil"/>
            </w:tcBorders>
          </w:tcPr>
          <w:p>
            <w:pPr>
              <w:rPr>
                <w:sz w:val="2"/>
                <w:szCs w:val="2"/>
              </w:rPr>
            </w:pPr>
          </w:p>
        </w:tc>
        <w:tc>
          <w:tcPr>
            <w:tcW w:w="4682" w:type="dxa"/>
            <w:tcBorders>
              <w:top w:val="dotted" w:sz="4" w:space="0" w:color="000000"/>
            </w:tcBorders>
          </w:tcPr>
          <w:p>
            <w:pPr>
              <w:pStyle w:val="TableParagraph"/>
              <w:spacing w:before="5"/>
              <w:rPr>
                <w:b/>
                <w:sz w:val="28"/>
              </w:rPr>
            </w:pPr>
          </w:p>
          <w:p>
            <w:pPr>
              <w:pStyle w:val="TableParagraph"/>
              <w:ind w:left="103"/>
              <w:rPr>
                <w:sz w:val="26"/>
              </w:rPr>
            </w:pPr>
            <w:r>
              <w:rPr>
                <w:sz w:val="26"/>
              </w:rPr>
              <w:t>Mục câu hỏi và bài tập, các bài tập 5,6,8</w:t>
            </w:r>
          </w:p>
        </w:tc>
        <w:tc>
          <w:tcPr>
            <w:tcW w:w="4677" w:type="dxa"/>
            <w:tcBorders>
              <w:top w:val="dotted" w:sz="4" w:space="0" w:color="000000"/>
            </w:tcBorders>
          </w:tcPr>
          <w:p>
            <w:pPr>
              <w:pStyle w:val="TableParagraph"/>
              <w:spacing w:before="123"/>
              <w:ind w:left="122"/>
              <w:rPr>
                <w:sz w:val="26"/>
              </w:rPr>
            </w:pPr>
            <w:r>
              <w:rPr>
                <w:sz w:val="26"/>
              </w:rPr>
              <w:t>Không yêu cầu thực hiện.</w:t>
            </w:r>
          </w:p>
          <w:p>
            <w:pPr>
              <w:pStyle w:val="TableParagraph"/>
              <w:spacing w:before="115"/>
              <w:ind w:left="122"/>
              <w:rPr>
                <w:sz w:val="26"/>
              </w:rPr>
            </w:pPr>
            <w:r>
              <w:rPr>
                <w:sz w:val="26"/>
              </w:rPr>
              <w:t>Khuyến khích học sinh tự thực hiện.</w:t>
            </w:r>
          </w:p>
        </w:tc>
      </w:tr>
      <w:tr>
        <w:trPr>
          <w:trHeight w:val="957" w:hRule="atLeast"/>
        </w:trPr>
        <w:tc>
          <w:tcPr>
            <w:tcW w:w="695" w:type="dxa"/>
          </w:tcPr>
          <w:p>
            <w:pPr>
              <w:pStyle w:val="TableParagraph"/>
              <w:spacing w:before="10"/>
              <w:rPr>
                <w:b/>
                <w:sz w:val="28"/>
              </w:rPr>
            </w:pPr>
          </w:p>
          <w:p>
            <w:pPr>
              <w:pStyle w:val="TableParagraph"/>
              <w:ind w:left="215"/>
              <w:rPr>
                <w:sz w:val="26"/>
              </w:rPr>
            </w:pPr>
            <w:r>
              <w:rPr>
                <w:sz w:val="26"/>
              </w:rPr>
              <w:t>15</w:t>
            </w:r>
          </w:p>
        </w:tc>
        <w:tc>
          <w:tcPr>
            <w:tcW w:w="1436" w:type="dxa"/>
            <w:vMerge w:val="restart"/>
            <w:tcBorders>
              <w:bottom w:val="single" w:sz="6" w:space="0" w:color="000000"/>
            </w:tcBorders>
          </w:tcPr>
          <w:p>
            <w:pPr>
              <w:pStyle w:val="TableParagraph"/>
              <w:rPr>
                <w:b/>
                <w:sz w:val="28"/>
              </w:rPr>
            </w:pPr>
          </w:p>
          <w:p>
            <w:pPr>
              <w:pStyle w:val="TableParagraph"/>
              <w:rPr>
                <w:b/>
                <w:sz w:val="28"/>
              </w:rPr>
            </w:pPr>
          </w:p>
          <w:p>
            <w:pPr>
              <w:pStyle w:val="TableParagraph"/>
              <w:spacing w:before="173"/>
              <w:ind w:left="104"/>
              <w:rPr>
                <w:sz w:val="26"/>
              </w:rPr>
            </w:pPr>
            <w:r>
              <w:rPr>
                <w:sz w:val="26"/>
              </w:rPr>
              <w:t>Chương IV</w:t>
            </w:r>
          </w:p>
        </w:tc>
        <w:tc>
          <w:tcPr>
            <w:tcW w:w="2977" w:type="dxa"/>
            <w:vMerge w:val="restart"/>
            <w:tcBorders>
              <w:bottom w:val="single" w:sz="6" w:space="0" w:color="000000"/>
            </w:tcBorders>
          </w:tcPr>
          <w:p>
            <w:pPr>
              <w:pStyle w:val="TableParagraph"/>
              <w:rPr>
                <w:b/>
                <w:sz w:val="28"/>
              </w:rPr>
            </w:pPr>
          </w:p>
          <w:p>
            <w:pPr>
              <w:pStyle w:val="TableParagraph"/>
              <w:rPr>
                <w:b/>
                <w:sz w:val="28"/>
              </w:rPr>
            </w:pPr>
          </w:p>
          <w:p>
            <w:pPr>
              <w:pStyle w:val="TableParagraph"/>
              <w:spacing w:before="173"/>
              <w:ind w:left="104"/>
              <w:rPr>
                <w:sz w:val="26"/>
              </w:rPr>
            </w:pPr>
            <w:r>
              <w:rPr>
                <w:sz w:val="26"/>
              </w:rPr>
              <w:t>§11 Kiểu mảng</w:t>
            </w:r>
          </w:p>
        </w:tc>
        <w:tc>
          <w:tcPr>
            <w:tcW w:w="4682" w:type="dxa"/>
          </w:tcPr>
          <w:p>
            <w:pPr>
              <w:pStyle w:val="TableParagraph"/>
              <w:spacing w:before="10"/>
              <w:rPr>
                <w:b/>
                <w:sz w:val="28"/>
              </w:rPr>
            </w:pPr>
          </w:p>
          <w:p>
            <w:pPr>
              <w:pStyle w:val="TableParagraph"/>
              <w:ind w:left="103"/>
              <w:rPr>
                <w:sz w:val="26"/>
              </w:rPr>
            </w:pPr>
            <w:r>
              <w:rPr>
                <w:sz w:val="26"/>
              </w:rPr>
              <w:t>Ví dụ 2, Ví dụ 3</w:t>
            </w:r>
          </w:p>
        </w:tc>
        <w:tc>
          <w:tcPr>
            <w:tcW w:w="4677" w:type="dxa"/>
          </w:tcPr>
          <w:p>
            <w:pPr>
              <w:pStyle w:val="TableParagraph"/>
              <w:spacing w:before="122"/>
              <w:ind w:left="122"/>
              <w:rPr>
                <w:sz w:val="26"/>
              </w:rPr>
            </w:pPr>
            <w:r>
              <w:rPr>
                <w:sz w:val="26"/>
              </w:rPr>
              <w:t>Không dạy.</w:t>
            </w:r>
          </w:p>
          <w:p>
            <w:pPr>
              <w:pStyle w:val="TableParagraph"/>
              <w:spacing w:before="121"/>
              <w:ind w:left="122"/>
              <w:rPr>
                <w:sz w:val="26"/>
              </w:rPr>
            </w:pPr>
            <w:r>
              <w:rPr>
                <w:sz w:val="26"/>
              </w:rPr>
              <w:t>Khuyến khích học sinh tự tìm hiểu.</w:t>
            </w:r>
          </w:p>
        </w:tc>
      </w:tr>
      <w:tr>
        <w:trPr>
          <w:trHeight w:val="950" w:hRule="atLeast"/>
        </w:trPr>
        <w:tc>
          <w:tcPr>
            <w:tcW w:w="695" w:type="dxa"/>
            <w:tcBorders>
              <w:bottom w:val="single" w:sz="6" w:space="0" w:color="000000"/>
            </w:tcBorders>
          </w:tcPr>
          <w:p>
            <w:pPr>
              <w:pStyle w:val="TableParagraph"/>
              <w:spacing w:before="7"/>
              <w:rPr>
                <w:b/>
                <w:sz w:val="28"/>
              </w:rPr>
            </w:pPr>
          </w:p>
          <w:p>
            <w:pPr>
              <w:pStyle w:val="TableParagraph"/>
              <w:ind w:left="215"/>
              <w:rPr>
                <w:sz w:val="26"/>
              </w:rPr>
            </w:pPr>
            <w:r>
              <w:rPr>
                <w:sz w:val="26"/>
              </w:rPr>
              <w:t>16</w:t>
            </w:r>
          </w:p>
        </w:tc>
        <w:tc>
          <w:tcPr>
            <w:tcW w:w="1436" w:type="dxa"/>
            <w:vMerge/>
            <w:tcBorders>
              <w:top w:val="nil"/>
              <w:bottom w:val="single" w:sz="6" w:space="0" w:color="000000"/>
            </w:tcBorders>
          </w:tcPr>
          <w:p>
            <w:pPr>
              <w:rPr>
                <w:sz w:val="2"/>
                <w:szCs w:val="2"/>
              </w:rPr>
            </w:pPr>
          </w:p>
        </w:tc>
        <w:tc>
          <w:tcPr>
            <w:tcW w:w="2977" w:type="dxa"/>
            <w:vMerge/>
            <w:tcBorders>
              <w:top w:val="nil"/>
              <w:bottom w:val="single" w:sz="6" w:space="0" w:color="000000"/>
            </w:tcBorders>
          </w:tcPr>
          <w:p>
            <w:pPr>
              <w:rPr>
                <w:sz w:val="2"/>
                <w:szCs w:val="2"/>
              </w:rPr>
            </w:pPr>
          </w:p>
        </w:tc>
        <w:tc>
          <w:tcPr>
            <w:tcW w:w="4682" w:type="dxa"/>
            <w:tcBorders>
              <w:bottom w:val="dotted" w:sz="4" w:space="0" w:color="000000"/>
            </w:tcBorders>
          </w:tcPr>
          <w:p>
            <w:pPr>
              <w:pStyle w:val="TableParagraph"/>
              <w:spacing w:before="7"/>
              <w:rPr>
                <w:b/>
                <w:sz w:val="28"/>
              </w:rPr>
            </w:pPr>
          </w:p>
          <w:p>
            <w:pPr>
              <w:pStyle w:val="TableParagraph"/>
              <w:ind w:left="233"/>
              <w:rPr>
                <w:sz w:val="26"/>
              </w:rPr>
            </w:pPr>
            <w:r>
              <w:rPr>
                <w:sz w:val="26"/>
              </w:rPr>
              <w:t>Mục 2. Kiểu mảng 2 chiều</w:t>
            </w:r>
          </w:p>
        </w:tc>
        <w:tc>
          <w:tcPr>
            <w:tcW w:w="4677" w:type="dxa"/>
            <w:tcBorders>
              <w:bottom w:val="dotted" w:sz="4" w:space="0" w:color="000000"/>
            </w:tcBorders>
          </w:tcPr>
          <w:p>
            <w:pPr>
              <w:pStyle w:val="TableParagraph"/>
              <w:spacing w:before="119"/>
              <w:ind w:left="122"/>
              <w:rPr>
                <w:sz w:val="26"/>
              </w:rPr>
            </w:pPr>
            <w:r>
              <w:rPr>
                <w:sz w:val="26"/>
              </w:rPr>
              <w:t>Không dạy.</w:t>
            </w:r>
          </w:p>
          <w:p>
            <w:pPr>
              <w:pStyle w:val="TableParagraph"/>
              <w:spacing w:before="121"/>
              <w:ind w:left="122"/>
              <w:rPr>
                <w:sz w:val="26"/>
              </w:rPr>
            </w:pPr>
            <w:r>
              <w:rPr>
                <w:sz w:val="26"/>
              </w:rPr>
              <w:t>Khuyến khích học sinh tự tìm hiểu.</w:t>
            </w:r>
          </w:p>
        </w:tc>
      </w:tr>
    </w:tbl>
    <w:p>
      <w:pPr>
        <w:spacing w:after="0"/>
        <w:rPr>
          <w:sz w:val="26"/>
        </w:rPr>
        <w:sectPr>
          <w:pgSz w:w="16840" w:h="11910" w:orient="landscape"/>
          <w:pgMar w:header="0" w:footer="915" w:top="840" w:bottom="1100" w:left="1020" w:right="980"/>
        </w:sectPr>
      </w:pPr>
    </w:p>
    <w:tbl>
      <w:tblPr>
        <w:tblW w:w="0" w:type="auto"/>
        <w:jc w:val="left"/>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95"/>
        <w:gridCol w:w="1436"/>
        <w:gridCol w:w="2977"/>
        <w:gridCol w:w="4682"/>
        <w:gridCol w:w="4677"/>
      </w:tblGrid>
      <w:tr>
        <w:trPr>
          <w:trHeight w:val="960" w:hRule="atLeast"/>
        </w:trPr>
        <w:tc>
          <w:tcPr>
            <w:tcW w:w="695" w:type="dxa"/>
          </w:tcPr>
          <w:p>
            <w:pPr>
              <w:pStyle w:val="TableParagraph"/>
              <w:spacing w:before="10"/>
              <w:rPr>
                <w:b/>
                <w:sz w:val="28"/>
              </w:rPr>
            </w:pPr>
          </w:p>
          <w:p>
            <w:pPr>
              <w:pStyle w:val="TableParagraph"/>
              <w:ind w:left="147" w:right="142"/>
              <w:jc w:val="center"/>
              <w:rPr>
                <w:sz w:val="26"/>
              </w:rPr>
            </w:pPr>
            <w:r>
              <w:rPr>
                <w:sz w:val="26"/>
              </w:rPr>
              <w:t>17</w:t>
            </w:r>
          </w:p>
        </w:tc>
        <w:tc>
          <w:tcPr>
            <w:tcW w:w="1436" w:type="dxa"/>
            <w:vMerge w:val="restart"/>
          </w:tcPr>
          <w:p>
            <w:pPr>
              <w:pStyle w:val="TableParagraph"/>
              <w:rPr>
                <w:sz w:val="26"/>
              </w:rPr>
            </w:pPr>
          </w:p>
        </w:tc>
        <w:tc>
          <w:tcPr>
            <w:tcW w:w="2977" w:type="dxa"/>
            <w:vMerge w:val="restart"/>
          </w:tcPr>
          <w:p>
            <w:pPr>
              <w:pStyle w:val="TableParagraph"/>
              <w:rPr>
                <w:sz w:val="26"/>
              </w:rPr>
            </w:pPr>
          </w:p>
        </w:tc>
        <w:tc>
          <w:tcPr>
            <w:tcW w:w="4682" w:type="dxa"/>
            <w:tcBorders>
              <w:top w:val="dotted" w:sz="4" w:space="0" w:color="000000"/>
              <w:bottom w:val="dotted" w:sz="4" w:space="0" w:color="000000"/>
            </w:tcBorders>
          </w:tcPr>
          <w:p>
            <w:pPr>
              <w:pStyle w:val="TableParagraph"/>
              <w:spacing w:before="182"/>
              <w:ind w:left="103" w:right="94"/>
              <w:rPr>
                <w:sz w:val="26"/>
              </w:rPr>
            </w:pPr>
            <w:r>
              <w:rPr>
                <w:sz w:val="26"/>
              </w:rPr>
              <w:t>Bài thực hành 3, phần b của bài 1 và phần b của bài 2</w:t>
            </w:r>
          </w:p>
        </w:tc>
        <w:tc>
          <w:tcPr>
            <w:tcW w:w="4677" w:type="dxa"/>
            <w:tcBorders>
              <w:top w:val="dotted" w:sz="4" w:space="0" w:color="000000"/>
              <w:bottom w:val="dotted" w:sz="4" w:space="0" w:color="000000"/>
            </w:tcBorders>
          </w:tcPr>
          <w:p>
            <w:pPr>
              <w:pStyle w:val="TableParagraph"/>
              <w:spacing w:before="122"/>
              <w:ind w:left="122"/>
              <w:rPr>
                <w:sz w:val="26"/>
              </w:rPr>
            </w:pPr>
            <w:r>
              <w:rPr>
                <w:sz w:val="26"/>
              </w:rPr>
              <w:t>Không yêu cầu thực hiện.</w:t>
            </w:r>
          </w:p>
          <w:p>
            <w:pPr>
              <w:pStyle w:val="TableParagraph"/>
              <w:spacing w:before="121"/>
              <w:ind w:left="122"/>
              <w:rPr>
                <w:sz w:val="26"/>
              </w:rPr>
            </w:pPr>
            <w:r>
              <w:rPr>
                <w:sz w:val="26"/>
              </w:rPr>
              <w:t>Khuyến khích học sinh tự thực hiện.</w:t>
            </w:r>
          </w:p>
        </w:tc>
      </w:tr>
      <w:tr>
        <w:trPr>
          <w:trHeight w:val="955" w:hRule="atLeast"/>
        </w:trPr>
        <w:tc>
          <w:tcPr>
            <w:tcW w:w="695" w:type="dxa"/>
          </w:tcPr>
          <w:p>
            <w:pPr>
              <w:pStyle w:val="TableParagraph"/>
              <w:spacing w:before="10"/>
              <w:rPr>
                <w:b/>
                <w:sz w:val="28"/>
              </w:rPr>
            </w:pPr>
          </w:p>
          <w:p>
            <w:pPr>
              <w:pStyle w:val="TableParagraph"/>
              <w:ind w:left="147" w:right="142"/>
              <w:jc w:val="center"/>
              <w:rPr>
                <w:sz w:val="26"/>
              </w:rPr>
            </w:pPr>
            <w:r>
              <w:rPr>
                <w:sz w:val="26"/>
              </w:rPr>
              <w:t>18</w:t>
            </w:r>
          </w:p>
        </w:tc>
        <w:tc>
          <w:tcPr>
            <w:tcW w:w="1436" w:type="dxa"/>
            <w:vMerge/>
            <w:tcBorders>
              <w:top w:val="nil"/>
            </w:tcBorders>
          </w:tcPr>
          <w:p>
            <w:pPr>
              <w:rPr>
                <w:sz w:val="2"/>
                <w:szCs w:val="2"/>
              </w:rPr>
            </w:pPr>
          </w:p>
        </w:tc>
        <w:tc>
          <w:tcPr>
            <w:tcW w:w="2977" w:type="dxa"/>
            <w:vMerge/>
            <w:tcBorders>
              <w:top w:val="nil"/>
            </w:tcBorders>
          </w:tcPr>
          <w:p>
            <w:pPr>
              <w:rPr>
                <w:sz w:val="2"/>
                <w:szCs w:val="2"/>
              </w:rPr>
            </w:pPr>
          </w:p>
        </w:tc>
        <w:tc>
          <w:tcPr>
            <w:tcW w:w="4682" w:type="dxa"/>
            <w:tcBorders>
              <w:top w:val="dotted" w:sz="4" w:space="0" w:color="000000"/>
              <w:bottom w:val="dotted" w:sz="4" w:space="0" w:color="000000"/>
            </w:tcBorders>
          </w:tcPr>
          <w:p>
            <w:pPr>
              <w:pStyle w:val="TableParagraph"/>
              <w:spacing w:before="10"/>
              <w:rPr>
                <w:b/>
                <w:sz w:val="28"/>
              </w:rPr>
            </w:pPr>
          </w:p>
          <w:p>
            <w:pPr>
              <w:pStyle w:val="TableParagraph"/>
              <w:ind w:left="103"/>
              <w:rPr>
                <w:sz w:val="26"/>
              </w:rPr>
            </w:pPr>
            <w:r>
              <w:rPr>
                <w:sz w:val="26"/>
              </w:rPr>
              <w:t>Bài thực hành 4, phần b của bài 1</w:t>
            </w:r>
          </w:p>
        </w:tc>
        <w:tc>
          <w:tcPr>
            <w:tcW w:w="4677" w:type="dxa"/>
            <w:tcBorders>
              <w:top w:val="dotted" w:sz="4" w:space="0" w:color="000000"/>
              <w:bottom w:val="dotted" w:sz="4" w:space="0" w:color="000000"/>
            </w:tcBorders>
          </w:tcPr>
          <w:p>
            <w:pPr>
              <w:pStyle w:val="TableParagraph"/>
              <w:spacing w:line="420" w:lineRule="atLeast" w:before="1"/>
              <w:ind w:left="122" w:right="1282"/>
              <w:rPr>
                <w:sz w:val="26"/>
              </w:rPr>
            </w:pPr>
            <w:r>
              <w:rPr>
                <w:sz w:val="26"/>
              </w:rPr>
              <w:t>Không yêu cầu thực hiện. Khuyến khích HS tự thực hiện.</w:t>
            </w:r>
          </w:p>
        </w:tc>
      </w:tr>
      <w:tr>
        <w:trPr>
          <w:trHeight w:val="960" w:hRule="atLeast"/>
        </w:trPr>
        <w:tc>
          <w:tcPr>
            <w:tcW w:w="695" w:type="dxa"/>
          </w:tcPr>
          <w:p>
            <w:pPr>
              <w:pStyle w:val="TableParagraph"/>
              <w:spacing w:before="10"/>
              <w:rPr>
                <w:b/>
                <w:sz w:val="28"/>
              </w:rPr>
            </w:pPr>
          </w:p>
          <w:p>
            <w:pPr>
              <w:pStyle w:val="TableParagraph"/>
              <w:spacing w:before="1"/>
              <w:ind w:left="147" w:right="142"/>
              <w:jc w:val="center"/>
              <w:rPr>
                <w:sz w:val="26"/>
              </w:rPr>
            </w:pPr>
            <w:r>
              <w:rPr>
                <w:sz w:val="26"/>
              </w:rPr>
              <w:t>19</w:t>
            </w:r>
          </w:p>
        </w:tc>
        <w:tc>
          <w:tcPr>
            <w:tcW w:w="1436" w:type="dxa"/>
            <w:vMerge/>
            <w:tcBorders>
              <w:top w:val="nil"/>
            </w:tcBorders>
          </w:tcPr>
          <w:p>
            <w:pPr>
              <w:rPr>
                <w:sz w:val="2"/>
                <w:szCs w:val="2"/>
              </w:rPr>
            </w:pPr>
          </w:p>
        </w:tc>
        <w:tc>
          <w:tcPr>
            <w:tcW w:w="2977" w:type="dxa"/>
            <w:vMerge/>
            <w:tcBorders>
              <w:top w:val="nil"/>
            </w:tcBorders>
          </w:tcPr>
          <w:p>
            <w:pPr>
              <w:rPr>
                <w:sz w:val="2"/>
                <w:szCs w:val="2"/>
              </w:rPr>
            </w:pPr>
          </w:p>
        </w:tc>
        <w:tc>
          <w:tcPr>
            <w:tcW w:w="4682" w:type="dxa"/>
            <w:tcBorders>
              <w:top w:val="dotted" w:sz="4" w:space="0" w:color="000000"/>
            </w:tcBorders>
          </w:tcPr>
          <w:p>
            <w:pPr>
              <w:pStyle w:val="TableParagraph"/>
              <w:spacing w:before="10"/>
              <w:rPr>
                <w:b/>
                <w:sz w:val="28"/>
              </w:rPr>
            </w:pPr>
          </w:p>
          <w:p>
            <w:pPr>
              <w:pStyle w:val="TableParagraph"/>
              <w:spacing w:before="1"/>
              <w:ind w:left="103"/>
              <w:rPr>
                <w:sz w:val="26"/>
              </w:rPr>
            </w:pPr>
            <w:r>
              <w:rPr>
                <w:sz w:val="26"/>
              </w:rPr>
              <w:t>Bài thực hành 4, bài </w:t>
            </w:r>
            <w:r>
              <w:rPr>
                <w:color w:val="2E5395"/>
                <w:sz w:val="26"/>
              </w:rPr>
              <w:t>2</w:t>
            </w:r>
          </w:p>
        </w:tc>
        <w:tc>
          <w:tcPr>
            <w:tcW w:w="4677" w:type="dxa"/>
            <w:tcBorders>
              <w:top w:val="dotted" w:sz="4" w:space="0" w:color="000000"/>
            </w:tcBorders>
          </w:tcPr>
          <w:p>
            <w:pPr>
              <w:pStyle w:val="TableParagraph"/>
              <w:spacing w:before="123"/>
              <w:ind w:left="122"/>
              <w:rPr>
                <w:sz w:val="26"/>
              </w:rPr>
            </w:pPr>
            <w:r>
              <w:rPr>
                <w:sz w:val="26"/>
              </w:rPr>
              <w:t>Không yêu cầu thực hiện.</w:t>
            </w:r>
          </w:p>
          <w:p>
            <w:pPr>
              <w:pStyle w:val="TableParagraph"/>
              <w:spacing w:before="121"/>
              <w:ind w:left="122"/>
              <w:rPr>
                <w:sz w:val="26"/>
              </w:rPr>
            </w:pPr>
            <w:r>
              <w:rPr>
                <w:sz w:val="26"/>
              </w:rPr>
              <w:t>Khuyến khích học sinh tự tìm hiểu.</w:t>
            </w:r>
          </w:p>
        </w:tc>
      </w:tr>
      <w:tr>
        <w:trPr>
          <w:trHeight w:val="960" w:hRule="atLeast"/>
        </w:trPr>
        <w:tc>
          <w:tcPr>
            <w:tcW w:w="695" w:type="dxa"/>
          </w:tcPr>
          <w:p>
            <w:pPr>
              <w:pStyle w:val="TableParagraph"/>
              <w:spacing w:before="10"/>
              <w:rPr>
                <w:b/>
                <w:sz w:val="28"/>
              </w:rPr>
            </w:pPr>
          </w:p>
          <w:p>
            <w:pPr>
              <w:pStyle w:val="TableParagraph"/>
              <w:ind w:left="147" w:right="142"/>
              <w:jc w:val="center"/>
              <w:rPr>
                <w:sz w:val="26"/>
              </w:rPr>
            </w:pPr>
            <w:r>
              <w:rPr>
                <w:sz w:val="26"/>
              </w:rPr>
              <w:t>20</w:t>
            </w:r>
          </w:p>
        </w:tc>
        <w:tc>
          <w:tcPr>
            <w:tcW w:w="1436" w:type="dxa"/>
            <w:vMerge/>
            <w:tcBorders>
              <w:top w:val="nil"/>
            </w:tcBorders>
          </w:tcPr>
          <w:p>
            <w:pPr>
              <w:rPr>
                <w:sz w:val="2"/>
                <w:szCs w:val="2"/>
              </w:rPr>
            </w:pPr>
          </w:p>
        </w:tc>
        <w:tc>
          <w:tcPr>
            <w:tcW w:w="2977" w:type="dxa"/>
            <w:vMerge w:val="restart"/>
          </w:tcPr>
          <w:p>
            <w:pPr>
              <w:pStyle w:val="TableParagraph"/>
              <w:rPr>
                <w:b/>
                <w:sz w:val="28"/>
              </w:rPr>
            </w:pPr>
          </w:p>
          <w:p>
            <w:pPr>
              <w:pStyle w:val="TableParagraph"/>
              <w:rPr>
                <w:b/>
                <w:sz w:val="28"/>
              </w:rPr>
            </w:pPr>
          </w:p>
          <w:p>
            <w:pPr>
              <w:pStyle w:val="TableParagraph"/>
              <w:spacing w:before="173"/>
              <w:ind w:left="104"/>
              <w:rPr>
                <w:sz w:val="26"/>
              </w:rPr>
            </w:pPr>
            <w:r>
              <w:rPr>
                <w:sz w:val="26"/>
              </w:rPr>
              <w:t>§12. Kiểu xâu</w:t>
            </w:r>
          </w:p>
        </w:tc>
        <w:tc>
          <w:tcPr>
            <w:tcW w:w="4682" w:type="dxa"/>
            <w:tcBorders>
              <w:bottom w:val="dotted" w:sz="4" w:space="0" w:color="000000"/>
            </w:tcBorders>
          </w:tcPr>
          <w:p>
            <w:pPr>
              <w:pStyle w:val="TableParagraph"/>
              <w:spacing w:before="10"/>
              <w:rPr>
                <w:b/>
                <w:sz w:val="28"/>
              </w:rPr>
            </w:pPr>
          </w:p>
          <w:p>
            <w:pPr>
              <w:pStyle w:val="TableParagraph"/>
              <w:ind w:left="103"/>
              <w:rPr>
                <w:sz w:val="26"/>
              </w:rPr>
            </w:pPr>
            <w:r>
              <w:rPr>
                <w:sz w:val="26"/>
              </w:rPr>
              <w:t>Mục 3, các ví dụ 2, 3, 5</w:t>
            </w:r>
          </w:p>
        </w:tc>
        <w:tc>
          <w:tcPr>
            <w:tcW w:w="4677" w:type="dxa"/>
            <w:tcBorders>
              <w:bottom w:val="dotted" w:sz="4" w:space="0" w:color="000000"/>
            </w:tcBorders>
          </w:tcPr>
          <w:p>
            <w:pPr>
              <w:pStyle w:val="TableParagraph"/>
              <w:spacing w:before="122"/>
              <w:ind w:left="122"/>
              <w:rPr>
                <w:sz w:val="26"/>
              </w:rPr>
            </w:pPr>
            <w:r>
              <w:rPr>
                <w:sz w:val="26"/>
              </w:rPr>
              <w:t>Không dạy.</w:t>
            </w:r>
          </w:p>
          <w:p>
            <w:pPr>
              <w:pStyle w:val="TableParagraph"/>
              <w:spacing w:before="121"/>
              <w:ind w:left="122"/>
              <w:rPr>
                <w:sz w:val="26"/>
              </w:rPr>
            </w:pPr>
            <w:r>
              <w:rPr>
                <w:sz w:val="26"/>
              </w:rPr>
              <w:t>Khuyến khích học sinh tự</w:t>
            </w:r>
            <w:r>
              <w:rPr>
                <w:spacing w:val="61"/>
                <w:sz w:val="26"/>
              </w:rPr>
              <w:t> </w:t>
            </w:r>
            <w:r>
              <w:rPr>
                <w:sz w:val="26"/>
              </w:rPr>
              <w:t>hiểu.</w:t>
            </w:r>
          </w:p>
        </w:tc>
      </w:tr>
      <w:tr>
        <w:trPr>
          <w:trHeight w:val="955" w:hRule="atLeast"/>
        </w:trPr>
        <w:tc>
          <w:tcPr>
            <w:tcW w:w="695" w:type="dxa"/>
          </w:tcPr>
          <w:p>
            <w:pPr>
              <w:pStyle w:val="TableParagraph"/>
              <w:spacing w:before="5"/>
              <w:rPr>
                <w:b/>
                <w:sz w:val="28"/>
              </w:rPr>
            </w:pPr>
          </w:p>
          <w:p>
            <w:pPr>
              <w:pStyle w:val="TableParagraph"/>
              <w:ind w:left="147" w:right="142"/>
              <w:jc w:val="center"/>
              <w:rPr>
                <w:sz w:val="26"/>
              </w:rPr>
            </w:pPr>
            <w:r>
              <w:rPr>
                <w:sz w:val="26"/>
              </w:rPr>
              <w:t>21</w:t>
            </w:r>
          </w:p>
        </w:tc>
        <w:tc>
          <w:tcPr>
            <w:tcW w:w="1436" w:type="dxa"/>
            <w:vMerge/>
            <w:tcBorders>
              <w:top w:val="nil"/>
            </w:tcBorders>
          </w:tcPr>
          <w:p>
            <w:pPr>
              <w:rPr>
                <w:sz w:val="2"/>
                <w:szCs w:val="2"/>
              </w:rPr>
            </w:pPr>
          </w:p>
        </w:tc>
        <w:tc>
          <w:tcPr>
            <w:tcW w:w="2977" w:type="dxa"/>
            <w:vMerge/>
            <w:tcBorders>
              <w:top w:val="nil"/>
            </w:tcBorders>
          </w:tcPr>
          <w:p>
            <w:pPr>
              <w:rPr>
                <w:sz w:val="2"/>
                <w:szCs w:val="2"/>
              </w:rPr>
            </w:pPr>
          </w:p>
        </w:tc>
        <w:tc>
          <w:tcPr>
            <w:tcW w:w="4682" w:type="dxa"/>
            <w:tcBorders>
              <w:top w:val="dotted" w:sz="4" w:space="0" w:color="000000"/>
            </w:tcBorders>
          </w:tcPr>
          <w:p>
            <w:pPr>
              <w:pStyle w:val="TableParagraph"/>
              <w:spacing w:before="177"/>
              <w:ind w:left="103" w:right="94"/>
              <w:rPr>
                <w:sz w:val="26"/>
              </w:rPr>
            </w:pPr>
            <w:r>
              <w:rPr>
                <w:sz w:val="26"/>
              </w:rPr>
              <w:t>Bài tập và thực hành 5 bài 1, câu b) và bài 3</w:t>
            </w:r>
          </w:p>
        </w:tc>
        <w:tc>
          <w:tcPr>
            <w:tcW w:w="4677" w:type="dxa"/>
            <w:tcBorders>
              <w:top w:val="dotted" w:sz="4" w:space="0" w:color="000000"/>
            </w:tcBorders>
          </w:tcPr>
          <w:p>
            <w:pPr>
              <w:pStyle w:val="TableParagraph"/>
              <w:spacing w:before="122"/>
              <w:ind w:left="122"/>
              <w:rPr>
                <w:sz w:val="26"/>
              </w:rPr>
            </w:pPr>
            <w:r>
              <w:rPr>
                <w:sz w:val="26"/>
              </w:rPr>
              <w:t>Không yêu cầu thực hiện.</w:t>
            </w:r>
          </w:p>
          <w:p>
            <w:pPr>
              <w:pStyle w:val="TableParagraph"/>
              <w:spacing w:before="116"/>
              <w:ind w:left="122"/>
              <w:rPr>
                <w:sz w:val="26"/>
              </w:rPr>
            </w:pPr>
            <w:r>
              <w:rPr>
                <w:sz w:val="26"/>
              </w:rPr>
              <w:t>Khuyến khích học sinh tự thực hiện.</w:t>
            </w:r>
          </w:p>
        </w:tc>
      </w:tr>
      <w:tr>
        <w:trPr>
          <w:trHeight w:val="700" w:hRule="atLeast"/>
        </w:trPr>
        <w:tc>
          <w:tcPr>
            <w:tcW w:w="695" w:type="dxa"/>
          </w:tcPr>
          <w:p>
            <w:pPr>
              <w:pStyle w:val="TableParagraph"/>
              <w:spacing w:before="202"/>
              <w:ind w:left="147" w:right="142"/>
              <w:jc w:val="center"/>
              <w:rPr>
                <w:sz w:val="26"/>
              </w:rPr>
            </w:pPr>
            <w:r>
              <w:rPr>
                <w:sz w:val="26"/>
              </w:rPr>
              <w:t>22</w:t>
            </w:r>
          </w:p>
        </w:tc>
        <w:tc>
          <w:tcPr>
            <w:tcW w:w="1436" w:type="dxa"/>
            <w:vMerge w:val="restart"/>
          </w:tcPr>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spacing w:before="11"/>
              <w:rPr>
                <w:b/>
                <w:sz w:val="26"/>
              </w:rPr>
            </w:pPr>
          </w:p>
          <w:p>
            <w:pPr>
              <w:pStyle w:val="TableParagraph"/>
              <w:ind w:left="104"/>
              <w:rPr>
                <w:sz w:val="26"/>
              </w:rPr>
            </w:pPr>
            <w:r>
              <w:rPr>
                <w:sz w:val="26"/>
              </w:rPr>
              <w:t>Chương V</w:t>
            </w:r>
          </w:p>
        </w:tc>
        <w:tc>
          <w:tcPr>
            <w:tcW w:w="2977" w:type="dxa"/>
            <w:vMerge w:val="restart"/>
          </w:tcPr>
          <w:p>
            <w:pPr>
              <w:pStyle w:val="TableParagraph"/>
              <w:rPr>
                <w:b/>
                <w:sz w:val="28"/>
              </w:rPr>
            </w:pPr>
          </w:p>
          <w:p>
            <w:pPr>
              <w:pStyle w:val="TableParagraph"/>
              <w:spacing w:before="9"/>
              <w:rPr>
                <w:b/>
                <w:sz w:val="31"/>
              </w:rPr>
            </w:pPr>
          </w:p>
          <w:p>
            <w:pPr>
              <w:pStyle w:val="TableParagraph"/>
              <w:ind w:left="104"/>
              <w:rPr>
                <w:sz w:val="26"/>
              </w:rPr>
            </w:pPr>
            <w:r>
              <w:rPr>
                <w:sz w:val="26"/>
              </w:rPr>
              <w:t>§13 Kiểu bản ghi</w:t>
            </w:r>
          </w:p>
        </w:tc>
        <w:tc>
          <w:tcPr>
            <w:tcW w:w="4682" w:type="dxa"/>
            <w:tcBorders>
              <w:bottom w:val="dotted" w:sz="4" w:space="0" w:color="000000"/>
            </w:tcBorders>
          </w:tcPr>
          <w:p>
            <w:pPr>
              <w:pStyle w:val="TableParagraph"/>
              <w:spacing w:before="202"/>
              <w:ind w:left="103"/>
              <w:rPr>
                <w:sz w:val="26"/>
              </w:rPr>
            </w:pPr>
            <w:r>
              <w:rPr>
                <w:sz w:val="26"/>
              </w:rPr>
              <w:t>Cả bài</w:t>
            </w:r>
          </w:p>
        </w:tc>
        <w:tc>
          <w:tcPr>
            <w:tcW w:w="4677" w:type="dxa"/>
            <w:tcBorders>
              <w:bottom w:val="dotted" w:sz="4" w:space="0" w:color="000000"/>
            </w:tcBorders>
          </w:tcPr>
          <w:p>
            <w:pPr>
              <w:pStyle w:val="TableParagraph"/>
              <w:spacing w:before="202"/>
              <w:ind w:left="102"/>
              <w:rPr>
                <w:sz w:val="26"/>
              </w:rPr>
            </w:pPr>
            <w:r>
              <w:rPr>
                <w:sz w:val="26"/>
              </w:rPr>
              <w:t>Không dạy.</w:t>
            </w:r>
          </w:p>
        </w:tc>
      </w:tr>
      <w:tr>
        <w:trPr>
          <w:trHeight w:val="960" w:hRule="atLeast"/>
        </w:trPr>
        <w:tc>
          <w:tcPr>
            <w:tcW w:w="695" w:type="dxa"/>
          </w:tcPr>
          <w:p>
            <w:pPr>
              <w:pStyle w:val="TableParagraph"/>
              <w:spacing w:before="10"/>
              <w:rPr>
                <w:b/>
                <w:sz w:val="28"/>
              </w:rPr>
            </w:pPr>
          </w:p>
          <w:p>
            <w:pPr>
              <w:pStyle w:val="TableParagraph"/>
              <w:spacing w:before="1"/>
              <w:ind w:left="147" w:right="142"/>
              <w:jc w:val="center"/>
              <w:rPr>
                <w:sz w:val="26"/>
              </w:rPr>
            </w:pPr>
            <w:r>
              <w:rPr>
                <w:sz w:val="26"/>
              </w:rPr>
              <w:t>23</w:t>
            </w:r>
          </w:p>
        </w:tc>
        <w:tc>
          <w:tcPr>
            <w:tcW w:w="1436" w:type="dxa"/>
            <w:vMerge/>
            <w:tcBorders>
              <w:top w:val="nil"/>
            </w:tcBorders>
          </w:tcPr>
          <w:p>
            <w:pPr>
              <w:rPr>
                <w:sz w:val="2"/>
                <w:szCs w:val="2"/>
              </w:rPr>
            </w:pPr>
          </w:p>
        </w:tc>
        <w:tc>
          <w:tcPr>
            <w:tcW w:w="2977" w:type="dxa"/>
            <w:vMerge/>
            <w:tcBorders>
              <w:top w:val="nil"/>
            </w:tcBorders>
          </w:tcPr>
          <w:p>
            <w:pPr>
              <w:rPr>
                <w:sz w:val="2"/>
                <w:szCs w:val="2"/>
              </w:rPr>
            </w:pPr>
          </w:p>
        </w:tc>
        <w:tc>
          <w:tcPr>
            <w:tcW w:w="4682" w:type="dxa"/>
            <w:tcBorders>
              <w:top w:val="dotted" w:sz="4" w:space="0" w:color="000000"/>
            </w:tcBorders>
          </w:tcPr>
          <w:p>
            <w:pPr>
              <w:pStyle w:val="TableParagraph"/>
              <w:spacing w:before="10"/>
              <w:rPr>
                <w:b/>
                <w:sz w:val="28"/>
              </w:rPr>
            </w:pPr>
          </w:p>
          <w:p>
            <w:pPr>
              <w:pStyle w:val="TableParagraph"/>
              <w:spacing w:before="1"/>
              <w:ind w:left="168"/>
              <w:rPr>
                <w:sz w:val="26"/>
              </w:rPr>
            </w:pPr>
            <w:r>
              <w:rPr>
                <w:sz w:val="26"/>
              </w:rPr>
              <w:t>Mục câu hỏi và bài tập: các bài 6, 8, 9</w:t>
            </w:r>
          </w:p>
        </w:tc>
        <w:tc>
          <w:tcPr>
            <w:tcW w:w="4677" w:type="dxa"/>
            <w:tcBorders>
              <w:top w:val="dotted" w:sz="4" w:space="0" w:color="000000"/>
            </w:tcBorders>
          </w:tcPr>
          <w:p>
            <w:pPr>
              <w:pStyle w:val="TableParagraph"/>
              <w:spacing w:before="123"/>
              <w:ind w:left="122"/>
              <w:rPr>
                <w:sz w:val="26"/>
              </w:rPr>
            </w:pPr>
            <w:r>
              <w:rPr>
                <w:sz w:val="26"/>
              </w:rPr>
              <w:t>Không yêu cầu thực hiện.</w:t>
            </w:r>
          </w:p>
          <w:p>
            <w:pPr>
              <w:pStyle w:val="TableParagraph"/>
              <w:spacing w:before="121"/>
              <w:ind w:left="122"/>
              <w:rPr>
                <w:sz w:val="26"/>
              </w:rPr>
            </w:pPr>
            <w:r>
              <w:rPr>
                <w:sz w:val="26"/>
              </w:rPr>
              <w:t>Khuyến khích học sinh tự thực hiện.</w:t>
            </w:r>
          </w:p>
        </w:tc>
      </w:tr>
      <w:tr>
        <w:trPr>
          <w:trHeight w:val="955" w:hRule="atLeast"/>
        </w:trPr>
        <w:tc>
          <w:tcPr>
            <w:tcW w:w="695" w:type="dxa"/>
          </w:tcPr>
          <w:p>
            <w:pPr>
              <w:pStyle w:val="TableParagraph"/>
              <w:spacing w:before="5"/>
              <w:rPr>
                <w:b/>
                <w:sz w:val="28"/>
              </w:rPr>
            </w:pPr>
          </w:p>
          <w:p>
            <w:pPr>
              <w:pStyle w:val="TableParagraph"/>
              <w:ind w:left="147" w:right="142"/>
              <w:jc w:val="center"/>
              <w:rPr>
                <w:sz w:val="26"/>
              </w:rPr>
            </w:pPr>
            <w:r>
              <w:rPr>
                <w:sz w:val="26"/>
              </w:rPr>
              <w:t>24</w:t>
            </w:r>
          </w:p>
        </w:tc>
        <w:tc>
          <w:tcPr>
            <w:tcW w:w="1436" w:type="dxa"/>
            <w:vMerge/>
            <w:tcBorders>
              <w:top w:val="nil"/>
            </w:tcBorders>
          </w:tcPr>
          <w:p>
            <w:pPr>
              <w:rPr>
                <w:sz w:val="2"/>
                <w:szCs w:val="2"/>
              </w:rPr>
            </w:pPr>
          </w:p>
        </w:tc>
        <w:tc>
          <w:tcPr>
            <w:tcW w:w="2977" w:type="dxa"/>
          </w:tcPr>
          <w:p>
            <w:pPr>
              <w:pStyle w:val="TableParagraph"/>
              <w:spacing w:before="122"/>
              <w:ind w:left="104"/>
              <w:rPr>
                <w:sz w:val="26"/>
              </w:rPr>
            </w:pPr>
            <w:r>
              <w:rPr>
                <w:sz w:val="26"/>
              </w:rPr>
              <w:t>§14 Kiểu dữ liệu tệp</w:t>
            </w:r>
          </w:p>
        </w:tc>
        <w:tc>
          <w:tcPr>
            <w:tcW w:w="4682" w:type="dxa"/>
          </w:tcPr>
          <w:p>
            <w:pPr>
              <w:pStyle w:val="TableParagraph"/>
              <w:spacing w:before="5"/>
              <w:rPr>
                <w:b/>
                <w:sz w:val="28"/>
              </w:rPr>
            </w:pPr>
          </w:p>
          <w:p>
            <w:pPr>
              <w:pStyle w:val="TableParagraph"/>
              <w:ind w:left="103"/>
              <w:rPr>
                <w:sz w:val="26"/>
              </w:rPr>
            </w:pPr>
            <w:r>
              <w:rPr>
                <w:sz w:val="26"/>
              </w:rPr>
              <w:t>Mục 2. Phân loại tệp và thao tác với tệp</w:t>
            </w:r>
          </w:p>
        </w:tc>
        <w:tc>
          <w:tcPr>
            <w:tcW w:w="4677" w:type="dxa"/>
          </w:tcPr>
          <w:p>
            <w:pPr>
              <w:pStyle w:val="TableParagraph"/>
              <w:spacing w:before="122"/>
              <w:ind w:left="122"/>
              <w:rPr>
                <w:sz w:val="26"/>
              </w:rPr>
            </w:pPr>
            <w:r>
              <w:rPr>
                <w:sz w:val="26"/>
              </w:rPr>
              <w:t>Chỉ giới thiệu sơ lược.</w:t>
            </w:r>
          </w:p>
          <w:p>
            <w:pPr>
              <w:pStyle w:val="TableParagraph"/>
              <w:spacing w:before="117"/>
              <w:ind w:left="122"/>
              <w:rPr>
                <w:sz w:val="26"/>
              </w:rPr>
            </w:pPr>
            <w:r>
              <w:rPr>
                <w:sz w:val="26"/>
              </w:rPr>
              <w:t>Khuyến khích học sinh tự tìm hiểu.</w:t>
            </w:r>
          </w:p>
        </w:tc>
      </w:tr>
      <w:tr>
        <w:trPr>
          <w:trHeight w:val="840" w:hRule="atLeast"/>
        </w:trPr>
        <w:tc>
          <w:tcPr>
            <w:tcW w:w="695" w:type="dxa"/>
          </w:tcPr>
          <w:p>
            <w:pPr>
              <w:pStyle w:val="TableParagraph"/>
              <w:spacing w:before="7"/>
              <w:rPr>
                <w:b/>
                <w:sz w:val="23"/>
              </w:rPr>
            </w:pPr>
          </w:p>
          <w:p>
            <w:pPr>
              <w:pStyle w:val="TableParagraph"/>
              <w:ind w:left="147" w:right="142"/>
              <w:jc w:val="center"/>
              <w:rPr>
                <w:sz w:val="26"/>
              </w:rPr>
            </w:pPr>
            <w:r>
              <w:rPr>
                <w:sz w:val="26"/>
              </w:rPr>
              <w:t>25</w:t>
            </w:r>
          </w:p>
        </w:tc>
        <w:tc>
          <w:tcPr>
            <w:tcW w:w="1436" w:type="dxa"/>
            <w:vMerge/>
            <w:tcBorders>
              <w:top w:val="nil"/>
            </w:tcBorders>
          </w:tcPr>
          <w:p>
            <w:pPr>
              <w:rPr>
                <w:sz w:val="2"/>
                <w:szCs w:val="2"/>
              </w:rPr>
            </w:pPr>
          </w:p>
        </w:tc>
        <w:tc>
          <w:tcPr>
            <w:tcW w:w="2977" w:type="dxa"/>
          </w:tcPr>
          <w:p>
            <w:pPr>
              <w:pStyle w:val="TableParagraph"/>
              <w:spacing w:before="122"/>
              <w:ind w:left="104" w:right="380"/>
              <w:rPr>
                <w:sz w:val="26"/>
              </w:rPr>
            </w:pPr>
            <w:r>
              <w:rPr>
                <w:sz w:val="26"/>
              </w:rPr>
              <w:t>§16. Ví dụ làm việc với tệp</w:t>
            </w:r>
          </w:p>
        </w:tc>
        <w:tc>
          <w:tcPr>
            <w:tcW w:w="4682" w:type="dxa"/>
          </w:tcPr>
          <w:p>
            <w:pPr>
              <w:pStyle w:val="TableParagraph"/>
              <w:spacing w:before="7"/>
              <w:rPr>
                <w:b/>
                <w:sz w:val="23"/>
              </w:rPr>
            </w:pPr>
          </w:p>
          <w:p>
            <w:pPr>
              <w:pStyle w:val="TableParagraph"/>
              <w:ind w:left="103"/>
              <w:rPr>
                <w:sz w:val="26"/>
              </w:rPr>
            </w:pPr>
            <w:r>
              <w:rPr>
                <w:sz w:val="26"/>
              </w:rPr>
              <w:t>Ví dụ 2</w:t>
            </w:r>
          </w:p>
        </w:tc>
        <w:tc>
          <w:tcPr>
            <w:tcW w:w="4677" w:type="dxa"/>
          </w:tcPr>
          <w:p>
            <w:pPr>
              <w:pStyle w:val="TableParagraph"/>
              <w:spacing w:before="7"/>
              <w:rPr>
                <w:b/>
                <w:sz w:val="23"/>
              </w:rPr>
            </w:pPr>
          </w:p>
          <w:p>
            <w:pPr>
              <w:pStyle w:val="TableParagraph"/>
              <w:ind w:left="102"/>
              <w:rPr>
                <w:sz w:val="26"/>
              </w:rPr>
            </w:pPr>
            <w:r>
              <w:rPr>
                <w:sz w:val="26"/>
              </w:rPr>
              <w:t>Khuyến khích học sinh tự tìm hiểu.</w:t>
            </w:r>
          </w:p>
        </w:tc>
      </w:tr>
      <w:tr>
        <w:trPr>
          <w:trHeight w:val="955" w:hRule="atLeast"/>
        </w:trPr>
        <w:tc>
          <w:tcPr>
            <w:tcW w:w="695" w:type="dxa"/>
          </w:tcPr>
          <w:p>
            <w:pPr>
              <w:pStyle w:val="TableParagraph"/>
              <w:spacing w:before="10"/>
              <w:rPr>
                <w:b/>
                <w:sz w:val="28"/>
              </w:rPr>
            </w:pPr>
          </w:p>
          <w:p>
            <w:pPr>
              <w:pStyle w:val="TableParagraph"/>
              <w:ind w:left="147" w:right="142"/>
              <w:jc w:val="center"/>
              <w:rPr>
                <w:sz w:val="26"/>
              </w:rPr>
            </w:pPr>
            <w:r>
              <w:rPr>
                <w:sz w:val="26"/>
              </w:rPr>
              <w:t>26</w:t>
            </w:r>
          </w:p>
        </w:tc>
        <w:tc>
          <w:tcPr>
            <w:tcW w:w="1436" w:type="dxa"/>
          </w:tcPr>
          <w:p>
            <w:pPr>
              <w:pStyle w:val="TableParagraph"/>
              <w:spacing w:before="10"/>
              <w:rPr>
                <w:b/>
                <w:sz w:val="28"/>
              </w:rPr>
            </w:pPr>
          </w:p>
          <w:p>
            <w:pPr>
              <w:pStyle w:val="TableParagraph"/>
              <w:ind w:left="104"/>
              <w:rPr>
                <w:sz w:val="26"/>
              </w:rPr>
            </w:pPr>
            <w:r>
              <w:rPr>
                <w:sz w:val="26"/>
              </w:rPr>
              <w:t>Chương VI</w:t>
            </w:r>
          </w:p>
        </w:tc>
        <w:tc>
          <w:tcPr>
            <w:tcW w:w="2977" w:type="dxa"/>
          </w:tcPr>
          <w:p>
            <w:pPr>
              <w:pStyle w:val="TableParagraph"/>
              <w:spacing w:before="182"/>
              <w:ind w:left="104"/>
              <w:rPr>
                <w:sz w:val="26"/>
              </w:rPr>
            </w:pPr>
            <w:r>
              <w:rPr>
                <w:sz w:val="26"/>
              </w:rPr>
              <w:t>§ 17 Chương trình con và phân loại</w:t>
            </w:r>
          </w:p>
        </w:tc>
        <w:tc>
          <w:tcPr>
            <w:tcW w:w="4682" w:type="dxa"/>
            <w:tcBorders>
              <w:bottom w:val="dotted" w:sz="4" w:space="0" w:color="000000"/>
            </w:tcBorders>
          </w:tcPr>
          <w:p>
            <w:pPr>
              <w:pStyle w:val="TableParagraph"/>
              <w:spacing w:before="182"/>
              <w:ind w:left="103"/>
              <w:rPr>
                <w:sz w:val="26"/>
              </w:rPr>
            </w:pPr>
            <w:r>
              <w:rPr>
                <w:sz w:val="26"/>
              </w:rPr>
              <w:t>Mục 1: hai lợi ích cuối của Chương trình con</w:t>
            </w:r>
          </w:p>
        </w:tc>
        <w:tc>
          <w:tcPr>
            <w:tcW w:w="4677" w:type="dxa"/>
            <w:tcBorders>
              <w:bottom w:val="dotted" w:sz="4" w:space="0" w:color="000000"/>
            </w:tcBorders>
          </w:tcPr>
          <w:p>
            <w:pPr>
              <w:pStyle w:val="TableParagraph"/>
              <w:spacing w:before="122"/>
              <w:ind w:left="122"/>
              <w:rPr>
                <w:sz w:val="26"/>
              </w:rPr>
            </w:pPr>
            <w:r>
              <w:rPr>
                <w:sz w:val="26"/>
              </w:rPr>
              <w:t>Không dạy.</w:t>
            </w:r>
          </w:p>
          <w:p>
            <w:pPr>
              <w:pStyle w:val="TableParagraph"/>
              <w:spacing w:before="121"/>
              <w:ind w:left="122"/>
              <w:rPr>
                <w:sz w:val="26"/>
              </w:rPr>
            </w:pPr>
            <w:r>
              <w:rPr>
                <w:sz w:val="26"/>
              </w:rPr>
              <w:t>Khuyến khích học sinh tự tìm hiểu thêm.</w:t>
            </w:r>
          </w:p>
        </w:tc>
      </w:tr>
    </w:tbl>
    <w:p>
      <w:pPr>
        <w:spacing w:after="0"/>
        <w:rPr>
          <w:sz w:val="26"/>
        </w:rPr>
        <w:sectPr>
          <w:pgSz w:w="16840" w:h="11910" w:orient="landscape"/>
          <w:pgMar w:header="0" w:footer="915" w:top="840" w:bottom="1100" w:left="1020" w:right="980"/>
        </w:sectPr>
      </w:pPr>
    </w:p>
    <w:tbl>
      <w:tblPr>
        <w:tblW w:w="0" w:type="auto"/>
        <w:jc w:val="left"/>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95"/>
        <w:gridCol w:w="1436"/>
        <w:gridCol w:w="2977"/>
        <w:gridCol w:w="4682"/>
        <w:gridCol w:w="4677"/>
      </w:tblGrid>
      <w:tr>
        <w:trPr>
          <w:trHeight w:val="1435" w:hRule="atLeast"/>
        </w:trPr>
        <w:tc>
          <w:tcPr>
            <w:tcW w:w="695" w:type="dxa"/>
          </w:tcPr>
          <w:p>
            <w:pPr>
              <w:pStyle w:val="TableParagraph"/>
              <w:rPr>
                <w:b/>
                <w:sz w:val="28"/>
              </w:rPr>
            </w:pPr>
          </w:p>
          <w:p>
            <w:pPr>
              <w:pStyle w:val="TableParagraph"/>
              <w:spacing w:before="250"/>
              <w:ind w:left="147" w:right="142"/>
              <w:jc w:val="center"/>
              <w:rPr>
                <w:sz w:val="26"/>
              </w:rPr>
            </w:pPr>
            <w:r>
              <w:rPr>
                <w:sz w:val="26"/>
              </w:rPr>
              <w:t>27</w:t>
            </w:r>
          </w:p>
        </w:tc>
        <w:tc>
          <w:tcPr>
            <w:tcW w:w="1436" w:type="dxa"/>
          </w:tcPr>
          <w:p>
            <w:pPr>
              <w:pStyle w:val="TableParagraph"/>
              <w:rPr>
                <w:sz w:val="24"/>
              </w:rPr>
            </w:pPr>
          </w:p>
        </w:tc>
        <w:tc>
          <w:tcPr>
            <w:tcW w:w="2977" w:type="dxa"/>
          </w:tcPr>
          <w:p>
            <w:pPr>
              <w:pStyle w:val="TableParagraph"/>
              <w:rPr>
                <w:sz w:val="24"/>
              </w:rPr>
            </w:pPr>
          </w:p>
        </w:tc>
        <w:tc>
          <w:tcPr>
            <w:tcW w:w="4682" w:type="dxa"/>
            <w:tcBorders>
              <w:top w:val="dotted" w:sz="4" w:space="0" w:color="000000"/>
            </w:tcBorders>
          </w:tcPr>
          <w:p>
            <w:pPr>
              <w:pStyle w:val="TableParagraph"/>
              <w:rPr>
                <w:b/>
                <w:sz w:val="28"/>
              </w:rPr>
            </w:pPr>
          </w:p>
          <w:p>
            <w:pPr>
              <w:pStyle w:val="TableParagraph"/>
              <w:spacing w:before="250"/>
              <w:ind w:left="103"/>
              <w:rPr>
                <w:sz w:val="26"/>
              </w:rPr>
            </w:pPr>
            <w:r>
              <w:rPr>
                <w:sz w:val="26"/>
              </w:rPr>
              <w:t>Mục 2: nội dung về truyền tham số</w:t>
            </w:r>
          </w:p>
        </w:tc>
        <w:tc>
          <w:tcPr>
            <w:tcW w:w="4677" w:type="dxa"/>
            <w:tcBorders>
              <w:top w:val="dotted" w:sz="4" w:space="0" w:color="000000"/>
            </w:tcBorders>
          </w:tcPr>
          <w:p>
            <w:pPr>
              <w:pStyle w:val="TableParagraph"/>
              <w:spacing w:before="122"/>
              <w:ind w:left="102" w:right="239"/>
              <w:rPr>
                <w:sz w:val="26"/>
              </w:rPr>
            </w:pPr>
            <w:r>
              <w:rPr>
                <w:sz w:val="26"/>
              </w:rPr>
              <w:t>Chỉ giới thiệu tham số hình thức và tham số thực sự mà không đi sâu vào cách truyền tham số bằng tham trị và tham biến.</w:t>
            </w:r>
          </w:p>
        </w:tc>
      </w:tr>
      <w:tr>
        <w:trPr>
          <w:trHeight w:val="960" w:hRule="atLeast"/>
        </w:trPr>
        <w:tc>
          <w:tcPr>
            <w:tcW w:w="695" w:type="dxa"/>
          </w:tcPr>
          <w:p>
            <w:pPr>
              <w:pStyle w:val="TableParagraph"/>
              <w:spacing w:before="10"/>
              <w:rPr>
                <w:b/>
                <w:sz w:val="28"/>
              </w:rPr>
            </w:pPr>
          </w:p>
          <w:p>
            <w:pPr>
              <w:pStyle w:val="TableParagraph"/>
              <w:ind w:left="147" w:right="142"/>
              <w:jc w:val="center"/>
              <w:rPr>
                <w:sz w:val="26"/>
              </w:rPr>
            </w:pPr>
            <w:r>
              <w:rPr>
                <w:sz w:val="26"/>
              </w:rPr>
              <w:t>28</w:t>
            </w:r>
          </w:p>
        </w:tc>
        <w:tc>
          <w:tcPr>
            <w:tcW w:w="1436" w:type="dxa"/>
            <w:vMerge w:val="restart"/>
          </w:tcPr>
          <w:p>
            <w:pPr>
              <w:pStyle w:val="TableParagraph"/>
              <w:rPr>
                <w:b/>
                <w:sz w:val="28"/>
              </w:rPr>
            </w:pPr>
          </w:p>
          <w:p>
            <w:pPr>
              <w:pStyle w:val="TableParagraph"/>
              <w:rPr>
                <w:b/>
                <w:sz w:val="28"/>
              </w:rPr>
            </w:pPr>
          </w:p>
          <w:p>
            <w:pPr>
              <w:pStyle w:val="TableParagraph"/>
              <w:spacing w:before="10"/>
              <w:rPr>
                <w:b/>
                <w:sz w:val="32"/>
              </w:rPr>
            </w:pPr>
          </w:p>
          <w:p>
            <w:pPr>
              <w:pStyle w:val="TableParagraph"/>
              <w:spacing w:before="1"/>
              <w:ind w:left="535" w:right="275" w:hanging="246"/>
              <w:rPr>
                <w:sz w:val="26"/>
              </w:rPr>
            </w:pPr>
            <w:r>
              <w:rPr>
                <w:sz w:val="26"/>
              </w:rPr>
              <w:t>Chương VII</w:t>
            </w:r>
          </w:p>
        </w:tc>
        <w:tc>
          <w:tcPr>
            <w:tcW w:w="2977" w:type="dxa"/>
            <w:vMerge w:val="restart"/>
          </w:tcPr>
          <w:p>
            <w:pPr>
              <w:pStyle w:val="TableParagraph"/>
              <w:rPr>
                <w:b/>
                <w:sz w:val="28"/>
              </w:rPr>
            </w:pPr>
          </w:p>
          <w:p>
            <w:pPr>
              <w:pStyle w:val="TableParagraph"/>
              <w:rPr>
                <w:b/>
                <w:sz w:val="28"/>
              </w:rPr>
            </w:pPr>
          </w:p>
          <w:p>
            <w:pPr>
              <w:pStyle w:val="TableParagraph"/>
              <w:spacing w:before="169"/>
              <w:ind w:left="104"/>
              <w:rPr>
                <w:sz w:val="26"/>
              </w:rPr>
            </w:pPr>
            <w:r>
              <w:rPr>
                <w:sz w:val="26"/>
              </w:rPr>
              <w:t>§18 Ví dụ về cách viết và sử dụng chương trình con</w:t>
            </w:r>
          </w:p>
        </w:tc>
        <w:tc>
          <w:tcPr>
            <w:tcW w:w="4682" w:type="dxa"/>
            <w:tcBorders>
              <w:bottom w:val="dotted" w:sz="4" w:space="0" w:color="000000"/>
            </w:tcBorders>
          </w:tcPr>
          <w:p>
            <w:pPr>
              <w:pStyle w:val="TableParagraph"/>
              <w:spacing w:before="10"/>
              <w:rPr>
                <w:b/>
                <w:sz w:val="28"/>
              </w:rPr>
            </w:pPr>
          </w:p>
          <w:p>
            <w:pPr>
              <w:pStyle w:val="TableParagraph"/>
              <w:ind w:left="103"/>
              <w:rPr>
                <w:sz w:val="26"/>
              </w:rPr>
            </w:pPr>
            <w:r>
              <w:rPr>
                <w:sz w:val="26"/>
              </w:rPr>
              <w:t>Mục 1 VD_thambien2</w:t>
            </w:r>
          </w:p>
        </w:tc>
        <w:tc>
          <w:tcPr>
            <w:tcW w:w="4677" w:type="dxa"/>
            <w:tcBorders>
              <w:bottom w:val="dotted" w:sz="4" w:space="0" w:color="000000"/>
            </w:tcBorders>
          </w:tcPr>
          <w:p>
            <w:pPr>
              <w:pStyle w:val="TableParagraph"/>
              <w:spacing w:before="122"/>
              <w:ind w:left="122"/>
              <w:rPr>
                <w:sz w:val="26"/>
              </w:rPr>
            </w:pPr>
            <w:r>
              <w:rPr>
                <w:sz w:val="26"/>
              </w:rPr>
              <w:t>Không dạy.</w:t>
            </w:r>
          </w:p>
          <w:p>
            <w:pPr>
              <w:pStyle w:val="TableParagraph"/>
              <w:spacing w:before="122"/>
              <w:ind w:left="122"/>
              <w:rPr>
                <w:sz w:val="26"/>
              </w:rPr>
            </w:pPr>
            <w:r>
              <w:rPr>
                <w:sz w:val="26"/>
              </w:rPr>
              <w:t>Khuyến khích học sinh tự tìm hiểu.</w:t>
            </w:r>
          </w:p>
        </w:tc>
      </w:tr>
      <w:tr>
        <w:trPr>
          <w:trHeight w:val="960" w:hRule="atLeast"/>
        </w:trPr>
        <w:tc>
          <w:tcPr>
            <w:tcW w:w="695" w:type="dxa"/>
          </w:tcPr>
          <w:p>
            <w:pPr>
              <w:pStyle w:val="TableParagraph"/>
              <w:spacing w:before="10"/>
              <w:rPr>
                <w:b/>
                <w:sz w:val="28"/>
              </w:rPr>
            </w:pPr>
          </w:p>
          <w:p>
            <w:pPr>
              <w:pStyle w:val="TableParagraph"/>
              <w:ind w:left="147" w:right="142"/>
              <w:jc w:val="center"/>
              <w:rPr>
                <w:sz w:val="26"/>
              </w:rPr>
            </w:pPr>
            <w:r>
              <w:rPr>
                <w:sz w:val="26"/>
              </w:rPr>
              <w:t>29</w:t>
            </w:r>
          </w:p>
        </w:tc>
        <w:tc>
          <w:tcPr>
            <w:tcW w:w="1436" w:type="dxa"/>
            <w:vMerge/>
            <w:tcBorders>
              <w:top w:val="nil"/>
            </w:tcBorders>
          </w:tcPr>
          <w:p>
            <w:pPr>
              <w:rPr>
                <w:sz w:val="2"/>
                <w:szCs w:val="2"/>
              </w:rPr>
            </w:pPr>
          </w:p>
        </w:tc>
        <w:tc>
          <w:tcPr>
            <w:tcW w:w="2977" w:type="dxa"/>
            <w:vMerge/>
            <w:tcBorders>
              <w:top w:val="nil"/>
            </w:tcBorders>
          </w:tcPr>
          <w:p>
            <w:pPr>
              <w:rPr>
                <w:sz w:val="2"/>
                <w:szCs w:val="2"/>
              </w:rPr>
            </w:pPr>
          </w:p>
        </w:tc>
        <w:tc>
          <w:tcPr>
            <w:tcW w:w="4682" w:type="dxa"/>
            <w:tcBorders>
              <w:top w:val="dotted" w:sz="4" w:space="0" w:color="000000"/>
              <w:bottom w:val="dotted" w:sz="4" w:space="0" w:color="000000"/>
            </w:tcBorders>
          </w:tcPr>
          <w:p>
            <w:pPr>
              <w:pStyle w:val="TableParagraph"/>
              <w:spacing w:before="10"/>
              <w:rPr>
                <w:b/>
                <w:sz w:val="28"/>
              </w:rPr>
            </w:pPr>
          </w:p>
          <w:p>
            <w:pPr>
              <w:pStyle w:val="TableParagraph"/>
              <w:ind w:left="103"/>
              <w:rPr>
                <w:sz w:val="26"/>
              </w:rPr>
            </w:pPr>
            <w:r>
              <w:rPr>
                <w:sz w:val="26"/>
              </w:rPr>
              <w:t>Bài tập và thực hành 6 mục c</w:t>
            </w:r>
          </w:p>
        </w:tc>
        <w:tc>
          <w:tcPr>
            <w:tcW w:w="4677" w:type="dxa"/>
            <w:tcBorders>
              <w:top w:val="dotted" w:sz="4" w:space="0" w:color="000000"/>
              <w:bottom w:val="dotted" w:sz="4" w:space="0" w:color="000000"/>
            </w:tcBorders>
          </w:tcPr>
          <w:p>
            <w:pPr>
              <w:pStyle w:val="TableParagraph"/>
              <w:spacing w:before="122"/>
              <w:ind w:left="122"/>
              <w:rPr>
                <w:sz w:val="26"/>
              </w:rPr>
            </w:pPr>
            <w:r>
              <w:rPr>
                <w:sz w:val="26"/>
              </w:rPr>
              <w:t>Không yêu cầu thực hiện.</w:t>
            </w:r>
          </w:p>
          <w:p>
            <w:pPr>
              <w:pStyle w:val="TableParagraph"/>
              <w:spacing w:before="121"/>
              <w:ind w:left="122"/>
              <w:rPr>
                <w:sz w:val="26"/>
              </w:rPr>
            </w:pPr>
            <w:r>
              <w:rPr>
                <w:sz w:val="26"/>
              </w:rPr>
              <w:t>Khuyến khích học sinh tự tìm hiểu.</w:t>
            </w:r>
          </w:p>
        </w:tc>
      </w:tr>
      <w:tr>
        <w:trPr>
          <w:trHeight w:val="695" w:hRule="atLeast"/>
        </w:trPr>
        <w:tc>
          <w:tcPr>
            <w:tcW w:w="695" w:type="dxa"/>
          </w:tcPr>
          <w:p>
            <w:pPr>
              <w:pStyle w:val="TableParagraph"/>
              <w:spacing w:before="202"/>
              <w:ind w:left="147" w:right="142"/>
              <w:jc w:val="center"/>
              <w:rPr>
                <w:sz w:val="26"/>
              </w:rPr>
            </w:pPr>
            <w:r>
              <w:rPr>
                <w:sz w:val="26"/>
              </w:rPr>
              <w:t>30</w:t>
            </w:r>
          </w:p>
        </w:tc>
        <w:tc>
          <w:tcPr>
            <w:tcW w:w="1436" w:type="dxa"/>
            <w:vMerge/>
            <w:tcBorders>
              <w:top w:val="nil"/>
            </w:tcBorders>
          </w:tcPr>
          <w:p>
            <w:pPr>
              <w:rPr>
                <w:sz w:val="2"/>
                <w:szCs w:val="2"/>
              </w:rPr>
            </w:pPr>
          </w:p>
        </w:tc>
        <w:tc>
          <w:tcPr>
            <w:tcW w:w="2977" w:type="dxa"/>
            <w:vMerge/>
            <w:tcBorders>
              <w:top w:val="nil"/>
            </w:tcBorders>
          </w:tcPr>
          <w:p>
            <w:pPr>
              <w:rPr>
                <w:sz w:val="2"/>
                <w:szCs w:val="2"/>
              </w:rPr>
            </w:pPr>
          </w:p>
        </w:tc>
        <w:tc>
          <w:tcPr>
            <w:tcW w:w="4682" w:type="dxa"/>
            <w:tcBorders>
              <w:top w:val="dotted" w:sz="4" w:space="0" w:color="000000"/>
            </w:tcBorders>
          </w:tcPr>
          <w:p>
            <w:pPr>
              <w:pStyle w:val="TableParagraph"/>
              <w:spacing w:before="202"/>
              <w:ind w:left="103"/>
              <w:rPr>
                <w:sz w:val="26"/>
              </w:rPr>
            </w:pPr>
            <w:r>
              <w:rPr>
                <w:sz w:val="26"/>
              </w:rPr>
              <w:t>Bài tập và thực hành 7</w:t>
            </w:r>
          </w:p>
        </w:tc>
        <w:tc>
          <w:tcPr>
            <w:tcW w:w="4677" w:type="dxa"/>
            <w:tcBorders>
              <w:top w:val="dotted" w:sz="4" w:space="0" w:color="000000"/>
            </w:tcBorders>
          </w:tcPr>
          <w:p>
            <w:pPr>
              <w:pStyle w:val="TableParagraph"/>
              <w:spacing w:before="202"/>
              <w:ind w:left="167"/>
              <w:rPr>
                <w:sz w:val="26"/>
              </w:rPr>
            </w:pPr>
            <w:r>
              <w:rPr>
                <w:sz w:val="26"/>
              </w:rPr>
              <w:t>Không yêu cầu thực hiện.</w:t>
            </w:r>
          </w:p>
        </w:tc>
      </w:tr>
      <w:tr>
        <w:trPr>
          <w:trHeight w:val="840" w:hRule="atLeast"/>
        </w:trPr>
        <w:tc>
          <w:tcPr>
            <w:tcW w:w="695" w:type="dxa"/>
          </w:tcPr>
          <w:p>
            <w:pPr>
              <w:pStyle w:val="TableParagraph"/>
              <w:spacing w:before="8"/>
              <w:rPr>
                <w:b/>
                <w:sz w:val="23"/>
              </w:rPr>
            </w:pPr>
          </w:p>
          <w:p>
            <w:pPr>
              <w:pStyle w:val="TableParagraph"/>
              <w:ind w:left="147" w:right="142"/>
              <w:jc w:val="center"/>
              <w:rPr>
                <w:sz w:val="26"/>
              </w:rPr>
            </w:pPr>
            <w:r>
              <w:rPr>
                <w:sz w:val="26"/>
              </w:rPr>
              <w:t>31</w:t>
            </w:r>
          </w:p>
        </w:tc>
        <w:tc>
          <w:tcPr>
            <w:tcW w:w="1436" w:type="dxa"/>
          </w:tcPr>
          <w:p>
            <w:pPr>
              <w:pStyle w:val="TableParagraph"/>
              <w:spacing w:before="122"/>
              <w:ind w:left="489" w:right="275" w:hanging="200"/>
              <w:rPr>
                <w:sz w:val="26"/>
              </w:rPr>
            </w:pPr>
            <w:r>
              <w:rPr>
                <w:sz w:val="26"/>
              </w:rPr>
              <w:t>Chương VIII</w:t>
            </w:r>
          </w:p>
        </w:tc>
        <w:tc>
          <w:tcPr>
            <w:tcW w:w="2977" w:type="dxa"/>
          </w:tcPr>
          <w:p>
            <w:pPr>
              <w:pStyle w:val="TableParagraph"/>
              <w:spacing w:before="122"/>
              <w:ind w:left="104" w:right="322" w:firstLine="65"/>
              <w:rPr>
                <w:sz w:val="26"/>
              </w:rPr>
            </w:pPr>
            <w:r>
              <w:rPr>
                <w:sz w:val="26"/>
              </w:rPr>
              <w:t>§19 Thư viện chương trình con chuẩn</w:t>
            </w:r>
          </w:p>
        </w:tc>
        <w:tc>
          <w:tcPr>
            <w:tcW w:w="4682" w:type="dxa"/>
          </w:tcPr>
          <w:p>
            <w:pPr>
              <w:pStyle w:val="TableParagraph"/>
              <w:spacing w:before="8"/>
              <w:rPr>
                <w:b/>
                <w:sz w:val="23"/>
              </w:rPr>
            </w:pPr>
          </w:p>
          <w:p>
            <w:pPr>
              <w:pStyle w:val="TableParagraph"/>
              <w:ind w:left="103"/>
              <w:rPr>
                <w:sz w:val="26"/>
              </w:rPr>
            </w:pPr>
            <w:r>
              <w:rPr>
                <w:sz w:val="26"/>
              </w:rPr>
              <w:t>Cả bài</w:t>
            </w:r>
          </w:p>
        </w:tc>
        <w:tc>
          <w:tcPr>
            <w:tcW w:w="4677" w:type="dxa"/>
          </w:tcPr>
          <w:p>
            <w:pPr>
              <w:pStyle w:val="TableParagraph"/>
              <w:spacing w:before="8"/>
              <w:rPr>
                <w:b/>
                <w:sz w:val="23"/>
              </w:rPr>
            </w:pPr>
          </w:p>
          <w:p>
            <w:pPr>
              <w:pStyle w:val="TableParagraph"/>
              <w:ind w:left="167"/>
              <w:rPr>
                <w:sz w:val="26"/>
              </w:rPr>
            </w:pPr>
            <w:r>
              <w:rPr>
                <w:sz w:val="26"/>
              </w:rPr>
              <w:t>Không dạy cả bài.</w:t>
            </w:r>
          </w:p>
        </w:tc>
      </w:tr>
    </w:tbl>
    <w:p>
      <w:pPr>
        <w:pStyle w:val="BodyText"/>
        <w:spacing w:before="128"/>
        <w:ind w:left="540" w:right="148" w:firstLine="425"/>
        <w:jc w:val="both"/>
      </w:pPr>
      <w:r>
        <w:rPr>
          <w:b/>
          <w:i/>
          <w:sz w:val="26"/>
        </w:rPr>
        <w:t>Lưu</w:t>
      </w:r>
      <w:r>
        <w:rPr>
          <w:b/>
          <w:i/>
          <w:spacing w:val="-2"/>
          <w:sz w:val="26"/>
        </w:rPr>
        <w:t> </w:t>
      </w:r>
      <w:r>
        <w:rPr>
          <w:b/>
          <w:i/>
          <w:sz w:val="26"/>
        </w:rPr>
        <w:t>ý:</w:t>
      </w:r>
      <w:r>
        <w:rPr>
          <w:b/>
          <w:i/>
          <w:spacing w:val="-4"/>
          <w:sz w:val="26"/>
        </w:rPr>
        <w:t> </w:t>
      </w:r>
      <w:r>
        <w:rPr>
          <w:i/>
        </w:rPr>
        <w:t>Mục</w:t>
      </w:r>
      <w:r>
        <w:rPr>
          <w:i/>
          <w:spacing w:val="-3"/>
        </w:rPr>
        <w:t> </w:t>
      </w:r>
      <w:r>
        <w:rPr>
          <w:i/>
        </w:rPr>
        <w:t>tiêu</w:t>
      </w:r>
      <w:r>
        <w:rPr>
          <w:i/>
          <w:spacing w:val="-1"/>
        </w:rPr>
        <w:t> </w:t>
      </w:r>
      <w:r>
        <w:rPr>
          <w:i/>
        </w:rPr>
        <w:t>của</w:t>
      </w:r>
      <w:r>
        <w:rPr>
          <w:i/>
          <w:spacing w:val="-2"/>
        </w:rPr>
        <w:t> </w:t>
      </w:r>
      <w:r>
        <w:rPr>
          <w:i/>
        </w:rPr>
        <w:t>môn</w:t>
      </w:r>
      <w:r>
        <w:rPr>
          <w:i/>
          <w:spacing w:val="-1"/>
        </w:rPr>
        <w:t> </w:t>
      </w:r>
      <w:r>
        <w:rPr>
          <w:i/>
        </w:rPr>
        <w:t>Tin</w:t>
      </w:r>
      <w:r>
        <w:rPr>
          <w:i/>
          <w:spacing w:val="-2"/>
        </w:rPr>
        <w:t> </w:t>
      </w:r>
      <w:r>
        <w:rPr>
          <w:i/>
        </w:rPr>
        <w:t>học</w:t>
      </w:r>
      <w:r>
        <w:rPr>
          <w:i/>
          <w:spacing w:val="-3"/>
        </w:rPr>
        <w:t> </w:t>
      </w:r>
      <w:r>
        <w:rPr>
          <w:i/>
        </w:rPr>
        <w:t>ở</w:t>
      </w:r>
      <w:r>
        <w:rPr>
          <w:i/>
          <w:spacing w:val="-1"/>
        </w:rPr>
        <w:t> </w:t>
      </w:r>
      <w:r>
        <w:rPr>
          <w:i/>
        </w:rPr>
        <w:t>lớp</w:t>
      </w:r>
      <w:r>
        <w:rPr>
          <w:i/>
          <w:spacing w:val="-1"/>
        </w:rPr>
        <w:t> </w:t>
      </w:r>
      <w:r>
        <w:rPr>
          <w:i/>
        </w:rPr>
        <w:t>11</w:t>
      </w:r>
      <w:r>
        <w:rPr>
          <w:i/>
          <w:spacing w:val="-7"/>
        </w:rPr>
        <w:t> </w:t>
      </w:r>
      <w:r>
        <w:rPr>
          <w:i/>
        </w:rPr>
        <w:t>dạy</w:t>
      </w:r>
      <w:r>
        <w:rPr>
          <w:i/>
          <w:spacing w:val="-4"/>
        </w:rPr>
        <w:t> </w:t>
      </w:r>
      <w:r>
        <w:rPr>
          <w:i/>
        </w:rPr>
        <w:t>về</w:t>
      </w:r>
      <w:r>
        <w:rPr>
          <w:i/>
          <w:spacing w:val="-3"/>
        </w:rPr>
        <w:t> </w:t>
      </w:r>
      <w:r>
        <w:rPr>
          <w:i/>
        </w:rPr>
        <w:t>Lập</w:t>
      </w:r>
      <w:r>
        <w:rPr>
          <w:i/>
          <w:spacing w:val="-2"/>
        </w:rPr>
        <w:t> </w:t>
      </w:r>
      <w:r>
        <w:rPr>
          <w:i/>
        </w:rPr>
        <w:t>trình</w:t>
      </w:r>
      <w:r>
        <w:rPr>
          <w:i/>
          <w:spacing w:val="-1"/>
        </w:rPr>
        <w:t> </w:t>
      </w:r>
      <w:r>
        <w:rPr>
          <w:i/>
        </w:rPr>
        <w:t>và</w:t>
      </w:r>
      <w:r>
        <w:rPr>
          <w:i/>
          <w:spacing w:val="-2"/>
        </w:rPr>
        <w:t> </w:t>
      </w:r>
      <w:r>
        <w:rPr>
          <w:i/>
        </w:rPr>
        <w:t>Ngôn</w:t>
      </w:r>
      <w:r>
        <w:rPr>
          <w:i/>
          <w:spacing w:val="-1"/>
        </w:rPr>
        <w:t> </w:t>
      </w:r>
      <w:r>
        <w:rPr>
          <w:i/>
        </w:rPr>
        <w:t>ngữ</w:t>
      </w:r>
      <w:r>
        <w:rPr>
          <w:i/>
          <w:spacing w:val="-3"/>
        </w:rPr>
        <w:t> </w:t>
      </w:r>
      <w:r>
        <w:rPr>
          <w:i/>
        </w:rPr>
        <w:t>lập</w:t>
      </w:r>
      <w:r>
        <w:rPr>
          <w:i/>
          <w:spacing w:val="-1"/>
        </w:rPr>
        <w:t> </w:t>
      </w:r>
      <w:r>
        <w:rPr>
          <w:i/>
        </w:rPr>
        <w:t>trình</w:t>
      </w:r>
      <w:r>
        <w:rPr>
          <w:i/>
          <w:spacing w:val="-1"/>
        </w:rPr>
        <w:t> </w:t>
      </w:r>
      <w:r>
        <w:rPr>
          <w:i/>
        </w:rPr>
        <w:t>bậc</w:t>
      </w:r>
      <w:r>
        <w:rPr>
          <w:i/>
          <w:spacing w:val="-4"/>
        </w:rPr>
        <w:t> </w:t>
      </w:r>
      <w:r>
        <w:rPr>
          <w:i/>
        </w:rPr>
        <w:t>cao</w:t>
      </w:r>
      <w:r>
        <w:rPr>
          <w:i/>
          <w:spacing w:val="-1"/>
        </w:rPr>
        <w:t> </w:t>
      </w:r>
      <w:r>
        <w:rPr>
          <w:i/>
        </w:rPr>
        <w:t>như</w:t>
      </w:r>
      <w:r>
        <w:rPr>
          <w:i/>
          <w:spacing w:val="-3"/>
        </w:rPr>
        <w:t> </w:t>
      </w:r>
      <w:r>
        <w:rPr>
          <w:i/>
        </w:rPr>
        <w:t>một</w:t>
      </w:r>
      <w:r>
        <w:rPr>
          <w:i/>
          <w:spacing w:val="-3"/>
        </w:rPr>
        <w:t> </w:t>
      </w:r>
      <w:r>
        <w:rPr>
          <w:i/>
        </w:rPr>
        <w:t>công</w:t>
      </w:r>
      <w:r>
        <w:rPr>
          <w:i/>
          <w:spacing w:val="-2"/>
        </w:rPr>
        <w:t> </w:t>
      </w:r>
      <w:r>
        <w:rPr>
          <w:i/>
        </w:rPr>
        <w:t>cụ</w:t>
      </w:r>
      <w:r>
        <w:rPr>
          <w:i/>
          <w:spacing w:val="-1"/>
        </w:rPr>
        <w:t> </w:t>
      </w:r>
      <w:r>
        <w:rPr>
          <w:i/>
        </w:rPr>
        <w:t>để</w:t>
      </w:r>
      <w:r>
        <w:rPr>
          <w:i/>
          <w:spacing w:val="-3"/>
        </w:rPr>
        <w:t> </w:t>
      </w:r>
      <w:r>
        <w:rPr>
          <w:i/>
        </w:rPr>
        <w:t>tạo</w:t>
      </w:r>
      <w:r>
        <w:rPr>
          <w:i/>
          <w:spacing w:val="-2"/>
        </w:rPr>
        <w:t> </w:t>
      </w:r>
      <w:r>
        <w:rPr>
          <w:i/>
        </w:rPr>
        <w:t>ra</w:t>
      </w:r>
      <w:r>
        <w:rPr>
          <w:i/>
          <w:spacing w:val="-1"/>
        </w:rPr>
        <w:t> </w:t>
      </w:r>
      <w:r>
        <w:rPr>
          <w:i/>
        </w:rPr>
        <w:t>chương</w:t>
      </w:r>
      <w:r>
        <w:rPr>
          <w:i/>
          <w:spacing w:val="-2"/>
        </w:rPr>
        <w:t> </w:t>
      </w:r>
      <w:r>
        <w:rPr>
          <w:i/>
        </w:rPr>
        <w:t>trình</w:t>
      </w:r>
      <w:r>
        <w:rPr>
          <w:i/>
          <w:spacing w:val="-1"/>
        </w:rPr>
        <w:t> </w:t>
      </w:r>
      <w:r>
        <w:rPr>
          <w:i/>
        </w:rPr>
        <w:t>điểu</w:t>
      </w:r>
      <w:r>
        <w:rPr>
          <w:i/>
          <w:spacing w:val="4"/>
        </w:rPr>
        <w:t> </w:t>
      </w:r>
      <w:r>
        <w:rPr>
          <w:i/>
        </w:rPr>
        <w:t>khiển </w:t>
      </w:r>
      <w:r>
        <w:rPr/>
        <w:t>máy tính. Cụ thể là các nội dung trong môn Tin học ở lớp 11 nhằm giúp học sinh biết lập trình (có kỹ năng tạo ra chương trình ở mức đơn giản) thông qua thực hành trên một ngôn ngữ lập trình bậc cao tùy chọn. Tuy nhiên SGK Tin học 11 đã trình bày các yếu tố đặc trưng riêng về Pascal quá</w:t>
      </w:r>
      <w:r>
        <w:rPr>
          <w:spacing w:val="-2"/>
        </w:rPr>
        <w:t> </w:t>
      </w:r>
      <w:r>
        <w:rPr/>
        <w:t>sâu,</w:t>
      </w:r>
      <w:r>
        <w:rPr>
          <w:spacing w:val="-1"/>
        </w:rPr>
        <w:t> </w:t>
      </w:r>
      <w:r>
        <w:rPr/>
        <w:t>không</w:t>
      </w:r>
      <w:r>
        <w:rPr>
          <w:spacing w:val="-2"/>
        </w:rPr>
        <w:t> </w:t>
      </w:r>
      <w:r>
        <w:rPr/>
        <w:t>cần</w:t>
      </w:r>
      <w:r>
        <w:rPr>
          <w:spacing w:val="-1"/>
        </w:rPr>
        <w:t> </w:t>
      </w:r>
      <w:r>
        <w:rPr/>
        <w:t>thiết,</w:t>
      </w:r>
      <w:r>
        <w:rPr>
          <w:spacing w:val="-2"/>
        </w:rPr>
        <w:t> </w:t>
      </w:r>
      <w:r>
        <w:rPr/>
        <w:t>gây</w:t>
      </w:r>
      <w:r>
        <w:rPr>
          <w:spacing w:val="-3"/>
        </w:rPr>
        <w:t> </w:t>
      </w:r>
      <w:r>
        <w:rPr/>
        <w:t>quá</w:t>
      </w:r>
      <w:r>
        <w:rPr>
          <w:spacing w:val="-2"/>
        </w:rPr>
        <w:t> </w:t>
      </w:r>
      <w:r>
        <w:rPr/>
        <w:t>tải</w:t>
      </w:r>
      <w:r>
        <w:rPr>
          <w:spacing w:val="-3"/>
        </w:rPr>
        <w:t> </w:t>
      </w:r>
      <w:r>
        <w:rPr/>
        <w:t>cho</w:t>
      </w:r>
      <w:r>
        <w:rPr>
          <w:spacing w:val="-1"/>
        </w:rPr>
        <w:t> </w:t>
      </w:r>
      <w:r>
        <w:rPr/>
        <w:t>dạy</w:t>
      </w:r>
      <w:r>
        <w:rPr>
          <w:spacing w:val="-4"/>
        </w:rPr>
        <w:t> </w:t>
      </w:r>
      <w:r>
        <w:rPr/>
        <w:t>và</w:t>
      </w:r>
      <w:r>
        <w:rPr>
          <w:spacing w:val="-1"/>
        </w:rPr>
        <w:t> </w:t>
      </w:r>
      <w:r>
        <w:rPr/>
        <w:t>học,</w:t>
      </w:r>
      <w:r>
        <w:rPr>
          <w:spacing w:val="-2"/>
        </w:rPr>
        <w:t> </w:t>
      </w:r>
      <w:r>
        <w:rPr/>
        <w:t>một</w:t>
      </w:r>
      <w:r>
        <w:rPr>
          <w:spacing w:val="-3"/>
        </w:rPr>
        <w:t> </w:t>
      </w:r>
      <w:r>
        <w:rPr/>
        <w:t>số</w:t>
      </w:r>
      <w:r>
        <w:rPr>
          <w:spacing w:val="-2"/>
        </w:rPr>
        <w:t> </w:t>
      </w:r>
      <w:r>
        <w:rPr/>
        <w:t>nội</w:t>
      </w:r>
      <w:r>
        <w:rPr>
          <w:spacing w:val="-3"/>
        </w:rPr>
        <w:t> </w:t>
      </w:r>
      <w:r>
        <w:rPr/>
        <w:t>dung</w:t>
      </w:r>
      <w:r>
        <w:rPr>
          <w:spacing w:val="-7"/>
        </w:rPr>
        <w:t> </w:t>
      </w:r>
      <w:r>
        <w:rPr/>
        <w:t>nặng</w:t>
      </w:r>
      <w:r>
        <w:rPr>
          <w:spacing w:val="-2"/>
        </w:rPr>
        <w:t> </w:t>
      </w:r>
      <w:r>
        <w:rPr/>
        <w:t>về</w:t>
      </w:r>
      <w:r>
        <w:rPr>
          <w:spacing w:val="-3"/>
        </w:rPr>
        <w:t> </w:t>
      </w:r>
      <w:r>
        <w:rPr/>
        <w:t>lí</w:t>
      </w:r>
      <w:r>
        <w:rPr>
          <w:spacing w:val="-4"/>
        </w:rPr>
        <w:t> </w:t>
      </w:r>
      <w:r>
        <w:rPr/>
        <w:t>thuyết</w:t>
      </w:r>
      <w:r>
        <w:rPr>
          <w:spacing w:val="-3"/>
        </w:rPr>
        <w:t> </w:t>
      </w:r>
      <w:r>
        <w:rPr/>
        <w:t>và</w:t>
      </w:r>
      <w:r>
        <w:rPr>
          <w:spacing w:val="-1"/>
        </w:rPr>
        <w:t> </w:t>
      </w:r>
      <w:r>
        <w:rPr/>
        <w:t>vượt</w:t>
      </w:r>
      <w:r>
        <w:rPr>
          <w:spacing w:val="-4"/>
        </w:rPr>
        <w:t> </w:t>
      </w:r>
      <w:r>
        <w:rPr/>
        <w:t>chuẩn.</w:t>
      </w:r>
      <w:r>
        <w:rPr>
          <w:spacing w:val="-1"/>
        </w:rPr>
        <w:t> </w:t>
      </w:r>
      <w:r>
        <w:rPr/>
        <w:t>Với</w:t>
      </w:r>
      <w:r>
        <w:rPr>
          <w:spacing w:val="-4"/>
        </w:rPr>
        <w:t> </w:t>
      </w:r>
      <w:r>
        <w:rPr/>
        <w:t>thực</w:t>
      </w:r>
      <w:r>
        <w:rPr>
          <w:spacing w:val="-3"/>
        </w:rPr>
        <w:t> </w:t>
      </w:r>
      <w:r>
        <w:rPr/>
        <w:t>trạng</w:t>
      </w:r>
      <w:r>
        <w:rPr>
          <w:spacing w:val="-2"/>
        </w:rPr>
        <w:t> </w:t>
      </w:r>
      <w:r>
        <w:rPr/>
        <w:t>đó,</w:t>
      </w:r>
      <w:r>
        <w:rPr>
          <w:spacing w:val="-1"/>
        </w:rPr>
        <w:t> </w:t>
      </w:r>
      <w:r>
        <w:rPr/>
        <w:t>trong</w:t>
      </w:r>
      <w:r>
        <w:rPr>
          <w:spacing w:val="-1"/>
        </w:rPr>
        <w:t> </w:t>
      </w:r>
      <w:r>
        <w:rPr/>
        <w:t>điều</w:t>
      </w:r>
      <w:r>
        <w:rPr>
          <w:spacing w:val="-2"/>
        </w:rPr>
        <w:t> </w:t>
      </w:r>
      <w:r>
        <w:rPr/>
        <w:t>kiện</w:t>
      </w:r>
      <w:r>
        <w:rPr>
          <w:spacing w:val="-1"/>
        </w:rPr>
        <w:t> </w:t>
      </w:r>
      <w:r>
        <w:rPr/>
        <w:t>hướng</w:t>
      </w:r>
      <w:r>
        <w:rPr>
          <w:spacing w:val="-2"/>
        </w:rPr>
        <w:t> </w:t>
      </w:r>
      <w:r>
        <w:rPr/>
        <w:t>tới thực hiện chương trình GDPT mới (2018), việc điều chỉnh nội dung dạy học tập trung vào những nhóm nội dung chính</w:t>
      </w:r>
      <w:r>
        <w:rPr>
          <w:spacing w:val="-12"/>
        </w:rPr>
        <w:t> </w:t>
      </w:r>
      <w:r>
        <w:rPr/>
        <w:t>sau:</w:t>
      </w:r>
    </w:p>
    <w:p>
      <w:pPr>
        <w:pStyle w:val="ListParagraph"/>
        <w:numPr>
          <w:ilvl w:val="0"/>
          <w:numId w:val="3"/>
        </w:numPr>
        <w:tabs>
          <w:tab w:pos="1106" w:val="left" w:leader="none"/>
        </w:tabs>
        <w:spacing w:line="240" w:lineRule="auto" w:before="121" w:after="0"/>
        <w:ind w:left="540" w:right="149" w:firstLine="425"/>
        <w:jc w:val="both"/>
        <w:rPr>
          <w:i/>
          <w:sz w:val="24"/>
        </w:rPr>
      </w:pPr>
      <w:r>
        <w:rPr>
          <w:i/>
          <w:sz w:val="24"/>
        </w:rPr>
        <w:t>Những</w:t>
      </w:r>
      <w:r>
        <w:rPr>
          <w:i/>
          <w:spacing w:val="-2"/>
          <w:sz w:val="24"/>
        </w:rPr>
        <w:t> </w:t>
      </w:r>
      <w:r>
        <w:rPr>
          <w:i/>
          <w:sz w:val="24"/>
        </w:rPr>
        <w:t>nội</w:t>
      </w:r>
      <w:r>
        <w:rPr>
          <w:i/>
          <w:spacing w:val="-4"/>
          <w:sz w:val="24"/>
        </w:rPr>
        <w:t> </w:t>
      </w:r>
      <w:r>
        <w:rPr>
          <w:i/>
          <w:sz w:val="24"/>
        </w:rPr>
        <w:t>dung</w:t>
      </w:r>
      <w:r>
        <w:rPr>
          <w:i/>
          <w:spacing w:val="-2"/>
          <w:sz w:val="24"/>
        </w:rPr>
        <w:t> </w:t>
      </w:r>
      <w:r>
        <w:rPr>
          <w:i/>
          <w:sz w:val="24"/>
        </w:rPr>
        <w:t>vượt</w:t>
      </w:r>
      <w:r>
        <w:rPr>
          <w:i/>
          <w:spacing w:val="-3"/>
          <w:sz w:val="24"/>
        </w:rPr>
        <w:t> </w:t>
      </w:r>
      <w:r>
        <w:rPr>
          <w:i/>
          <w:sz w:val="24"/>
        </w:rPr>
        <w:t>quá</w:t>
      </w:r>
      <w:r>
        <w:rPr>
          <w:i/>
          <w:spacing w:val="-8"/>
          <w:sz w:val="24"/>
        </w:rPr>
        <w:t> </w:t>
      </w:r>
      <w:r>
        <w:rPr>
          <w:i/>
          <w:sz w:val="24"/>
        </w:rPr>
        <w:t>chuẩn</w:t>
      </w:r>
      <w:r>
        <w:rPr>
          <w:i/>
          <w:spacing w:val="-2"/>
          <w:sz w:val="24"/>
        </w:rPr>
        <w:t> </w:t>
      </w:r>
      <w:r>
        <w:rPr>
          <w:i/>
          <w:sz w:val="24"/>
        </w:rPr>
        <w:t>KTKN</w:t>
      </w:r>
      <w:r>
        <w:rPr>
          <w:i/>
          <w:spacing w:val="-1"/>
          <w:sz w:val="24"/>
        </w:rPr>
        <w:t> </w:t>
      </w:r>
      <w:r>
        <w:rPr>
          <w:i/>
          <w:sz w:val="24"/>
        </w:rPr>
        <w:t>và</w:t>
      </w:r>
      <w:r>
        <w:rPr>
          <w:i/>
          <w:spacing w:val="-2"/>
          <w:sz w:val="24"/>
        </w:rPr>
        <w:t> </w:t>
      </w:r>
      <w:r>
        <w:rPr>
          <w:i/>
          <w:sz w:val="24"/>
        </w:rPr>
        <w:t>không</w:t>
      </w:r>
      <w:r>
        <w:rPr>
          <w:i/>
          <w:spacing w:val="-8"/>
          <w:sz w:val="24"/>
        </w:rPr>
        <w:t> </w:t>
      </w:r>
      <w:r>
        <w:rPr>
          <w:i/>
          <w:sz w:val="24"/>
        </w:rPr>
        <w:t>ảnh</w:t>
      </w:r>
      <w:r>
        <w:rPr>
          <w:i/>
          <w:spacing w:val="-1"/>
          <w:sz w:val="24"/>
        </w:rPr>
        <w:t> </w:t>
      </w:r>
      <w:r>
        <w:rPr>
          <w:i/>
          <w:sz w:val="24"/>
        </w:rPr>
        <w:t>hưởng</w:t>
      </w:r>
      <w:r>
        <w:rPr>
          <w:i/>
          <w:spacing w:val="-2"/>
          <w:sz w:val="24"/>
        </w:rPr>
        <w:t> </w:t>
      </w:r>
      <w:r>
        <w:rPr>
          <w:i/>
          <w:sz w:val="24"/>
        </w:rPr>
        <w:t>nhiều</w:t>
      </w:r>
      <w:r>
        <w:rPr>
          <w:i/>
          <w:spacing w:val="-2"/>
          <w:sz w:val="24"/>
        </w:rPr>
        <w:t> </w:t>
      </w:r>
      <w:r>
        <w:rPr>
          <w:i/>
          <w:sz w:val="24"/>
        </w:rPr>
        <w:t>đến</w:t>
      </w:r>
      <w:r>
        <w:rPr>
          <w:i/>
          <w:spacing w:val="-1"/>
          <w:sz w:val="24"/>
        </w:rPr>
        <w:t> </w:t>
      </w:r>
      <w:r>
        <w:rPr>
          <w:i/>
          <w:sz w:val="24"/>
        </w:rPr>
        <w:t>mục</w:t>
      </w:r>
      <w:r>
        <w:rPr>
          <w:i/>
          <w:spacing w:val="-4"/>
          <w:sz w:val="24"/>
        </w:rPr>
        <w:t> </w:t>
      </w:r>
      <w:r>
        <w:rPr>
          <w:i/>
          <w:sz w:val="24"/>
        </w:rPr>
        <w:t>đích</w:t>
      </w:r>
      <w:r>
        <w:rPr>
          <w:i/>
          <w:spacing w:val="-2"/>
          <w:sz w:val="24"/>
        </w:rPr>
        <w:t> </w:t>
      </w:r>
      <w:r>
        <w:rPr>
          <w:i/>
          <w:sz w:val="24"/>
        </w:rPr>
        <w:t>chính</w:t>
      </w:r>
      <w:r>
        <w:rPr>
          <w:i/>
          <w:spacing w:val="-2"/>
          <w:sz w:val="24"/>
        </w:rPr>
        <w:t> </w:t>
      </w:r>
      <w:r>
        <w:rPr>
          <w:i/>
          <w:sz w:val="24"/>
        </w:rPr>
        <w:t>là</w:t>
      </w:r>
      <w:r>
        <w:rPr>
          <w:i/>
          <w:spacing w:val="-1"/>
          <w:sz w:val="24"/>
        </w:rPr>
        <w:t> </w:t>
      </w:r>
      <w:r>
        <w:rPr>
          <w:i/>
          <w:sz w:val="24"/>
        </w:rPr>
        <w:t>về</w:t>
      </w:r>
      <w:r>
        <w:rPr>
          <w:i/>
          <w:spacing w:val="-4"/>
          <w:sz w:val="24"/>
        </w:rPr>
        <w:t> </w:t>
      </w:r>
      <w:r>
        <w:rPr>
          <w:i/>
          <w:sz w:val="24"/>
        </w:rPr>
        <w:t>Lập</w:t>
      </w:r>
      <w:r>
        <w:rPr>
          <w:i/>
          <w:spacing w:val="-7"/>
          <w:sz w:val="24"/>
        </w:rPr>
        <w:t> </w:t>
      </w:r>
      <w:r>
        <w:rPr>
          <w:i/>
          <w:sz w:val="24"/>
        </w:rPr>
        <w:t>trình</w:t>
      </w:r>
      <w:r>
        <w:rPr>
          <w:i/>
          <w:spacing w:val="-2"/>
          <w:sz w:val="24"/>
        </w:rPr>
        <w:t> </w:t>
      </w:r>
      <w:r>
        <w:rPr>
          <w:i/>
          <w:sz w:val="24"/>
        </w:rPr>
        <w:t>và</w:t>
      </w:r>
      <w:r>
        <w:rPr>
          <w:i/>
          <w:spacing w:val="-2"/>
          <w:sz w:val="24"/>
        </w:rPr>
        <w:t> </w:t>
      </w:r>
      <w:r>
        <w:rPr>
          <w:i/>
          <w:sz w:val="24"/>
        </w:rPr>
        <w:t>Ngôn</w:t>
      </w:r>
      <w:r>
        <w:rPr>
          <w:i/>
          <w:spacing w:val="-2"/>
          <w:sz w:val="24"/>
        </w:rPr>
        <w:t> </w:t>
      </w:r>
      <w:r>
        <w:rPr>
          <w:i/>
          <w:sz w:val="24"/>
        </w:rPr>
        <w:t>ngữ</w:t>
      </w:r>
      <w:r>
        <w:rPr>
          <w:i/>
          <w:spacing w:val="-2"/>
          <w:sz w:val="24"/>
        </w:rPr>
        <w:t> </w:t>
      </w:r>
      <w:r>
        <w:rPr>
          <w:i/>
          <w:sz w:val="24"/>
        </w:rPr>
        <w:t>lập</w:t>
      </w:r>
      <w:r>
        <w:rPr>
          <w:i/>
          <w:spacing w:val="-2"/>
          <w:sz w:val="24"/>
        </w:rPr>
        <w:t> </w:t>
      </w:r>
      <w:r>
        <w:rPr>
          <w:i/>
          <w:sz w:val="24"/>
        </w:rPr>
        <w:t>trình</w:t>
      </w:r>
      <w:r>
        <w:rPr>
          <w:i/>
          <w:spacing w:val="-2"/>
          <w:sz w:val="24"/>
        </w:rPr>
        <w:t> </w:t>
      </w:r>
      <w:r>
        <w:rPr>
          <w:i/>
          <w:sz w:val="24"/>
        </w:rPr>
        <w:t>bậc</w:t>
      </w:r>
      <w:r>
        <w:rPr>
          <w:i/>
          <w:spacing w:val="-3"/>
          <w:sz w:val="24"/>
        </w:rPr>
        <w:t> </w:t>
      </w:r>
      <w:r>
        <w:rPr>
          <w:i/>
          <w:sz w:val="24"/>
        </w:rPr>
        <w:t>cao</w:t>
      </w:r>
      <w:r>
        <w:rPr>
          <w:i/>
          <w:spacing w:val="-2"/>
          <w:sz w:val="24"/>
        </w:rPr>
        <w:t> </w:t>
      </w:r>
      <w:r>
        <w:rPr>
          <w:i/>
          <w:sz w:val="24"/>
        </w:rPr>
        <w:t>(NNLT) </w:t>
      </w:r>
      <w:r>
        <w:rPr>
          <w:i/>
          <w:sz w:val="24"/>
        </w:rPr>
        <w:t>như xác định trong chương trình môn Tin học lớp 11 năm</w:t>
      </w:r>
      <w:r>
        <w:rPr>
          <w:i/>
          <w:spacing w:val="-1"/>
          <w:sz w:val="24"/>
        </w:rPr>
        <w:t> </w:t>
      </w:r>
      <w:r>
        <w:rPr>
          <w:i/>
          <w:sz w:val="24"/>
        </w:rPr>
        <w:t>2006.</w:t>
      </w:r>
    </w:p>
    <w:p>
      <w:pPr>
        <w:pStyle w:val="ListParagraph"/>
        <w:numPr>
          <w:ilvl w:val="0"/>
          <w:numId w:val="3"/>
        </w:numPr>
        <w:tabs>
          <w:tab w:pos="1116" w:val="left" w:leader="none"/>
        </w:tabs>
        <w:spacing w:line="240" w:lineRule="auto" w:before="119" w:after="0"/>
        <w:ind w:left="540" w:right="152" w:firstLine="425"/>
        <w:jc w:val="both"/>
        <w:rPr>
          <w:i/>
          <w:sz w:val="24"/>
        </w:rPr>
      </w:pPr>
      <w:r>
        <w:rPr>
          <w:i/>
          <w:sz w:val="24"/>
        </w:rPr>
        <w:t>Những nội dung sâu vào chi tiết của NNLT Pascal. (Có những nội dung không phù hợp với trình độ nhận thức và tâm sinh lý lứa tuổi học </w:t>
      </w:r>
      <w:r>
        <w:rPr>
          <w:i/>
          <w:sz w:val="24"/>
        </w:rPr>
        <w:t>sinh; NNLT Pascal đã lạc hậu, không còn thông dụng).</w:t>
      </w:r>
    </w:p>
    <w:p>
      <w:pPr>
        <w:pStyle w:val="ListParagraph"/>
        <w:numPr>
          <w:ilvl w:val="0"/>
          <w:numId w:val="3"/>
        </w:numPr>
        <w:tabs>
          <w:tab w:pos="1101" w:val="left" w:leader="none"/>
        </w:tabs>
        <w:spacing w:line="240" w:lineRule="auto" w:before="118" w:after="0"/>
        <w:ind w:left="540" w:right="144" w:firstLine="425"/>
        <w:jc w:val="both"/>
        <w:rPr>
          <w:i/>
          <w:sz w:val="24"/>
        </w:rPr>
      </w:pPr>
      <w:r>
        <w:rPr>
          <w:i/>
          <w:sz w:val="24"/>
        </w:rPr>
        <w:t>Những</w:t>
      </w:r>
      <w:r>
        <w:rPr>
          <w:i/>
          <w:spacing w:val="-7"/>
          <w:sz w:val="24"/>
        </w:rPr>
        <w:t> </w:t>
      </w:r>
      <w:r>
        <w:rPr>
          <w:i/>
          <w:sz w:val="24"/>
        </w:rPr>
        <w:t>nội</w:t>
      </w:r>
      <w:r>
        <w:rPr>
          <w:i/>
          <w:spacing w:val="-8"/>
          <w:sz w:val="24"/>
        </w:rPr>
        <w:t> </w:t>
      </w:r>
      <w:r>
        <w:rPr>
          <w:i/>
          <w:sz w:val="24"/>
        </w:rPr>
        <w:t>dung</w:t>
      </w:r>
      <w:r>
        <w:rPr>
          <w:i/>
          <w:spacing w:val="-7"/>
          <w:sz w:val="24"/>
        </w:rPr>
        <w:t> </w:t>
      </w:r>
      <w:r>
        <w:rPr>
          <w:i/>
          <w:sz w:val="24"/>
        </w:rPr>
        <w:t>không</w:t>
      </w:r>
      <w:r>
        <w:rPr>
          <w:i/>
          <w:spacing w:val="-1"/>
          <w:sz w:val="24"/>
        </w:rPr>
        <w:t> </w:t>
      </w:r>
      <w:r>
        <w:rPr>
          <w:i/>
          <w:sz w:val="24"/>
        </w:rPr>
        <w:t>thực</w:t>
      </w:r>
      <w:r>
        <w:rPr>
          <w:i/>
          <w:spacing w:val="-3"/>
          <w:sz w:val="24"/>
        </w:rPr>
        <w:t> </w:t>
      </w:r>
      <w:r>
        <w:rPr>
          <w:i/>
          <w:sz w:val="24"/>
        </w:rPr>
        <w:t>sự</w:t>
      </w:r>
      <w:r>
        <w:rPr>
          <w:i/>
          <w:spacing w:val="-7"/>
          <w:sz w:val="24"/>
        </w:rPr>
        <w:t> </w:t>
      </w:r>
      <w:r>
        <w:rPr>
          <w:i/>
          <w:sz w:val="24"/>
        </w:rPr>
        <w:t>cần</w:t>
      </w:r>
      <w:r>
        <w:rPr>
          <w:i/>
          <w:spacing w:val="-7"/>
          <w:sz w:val="24"/>
        </w:rPr>
        <w:t> </w:t>
      </w:r>
      <w:r>
        <w:rPr>
          <w:i/>
          <w:sz w:val="24"/>
        </w:rPr>
        <w:t>cho</w:t>
      </w:r>
      <w:r>
        <w:rPr>
          <w:i/>
          <w:spacing w:val="-1"/>
          <w:sz w:val="24"/>
        </w:rPr>
        <w:t> </w:t>
      </w:r>
      <w:r>
        <w:rPr>
          <w:i/>
          <w:sz w:val="24"/>
        </w:rPr>
        <w:t>mục</w:t>
      </w:r>
      <w:r>
        <w:rPr>
          <w:i/>
          <w:spacing w:val="-8"/>
          <w:sz w:val="24"/>
        </w:rPr>
        <w:t> </w:t>
      </w:r>
      <w:r>
        <w:rPr>
          <w:i/>
          <w:sz w:val="24"/>
        </w:rPr>
        <w:t>tiêu</w:t>
      </w:r>
      <w:r>
        <w:rPr>
          <w:i/>
          <w:spacing w:val="-7"/>
          <w:sz w:val="24"/>
        </w:rPr>
        <w:t> </w:t>
      </w:r>
      <w:r>
        <w:rPr>
          <w:i/>
          <w:sz w:val="24"/>
        </w:rPr>
        <w:t>học</w:t>
      </w:r>
      <w:r>
        <w:rPr>
          <w:i/>
          <w:spacing w:val="-8"/>
          <w:sz w:val="24"/>
        </w:rPr>
        <w:t> </w:t>
      </w:r>
      <w:r>
        <w:rPr>
          <w:i/>
          <w:sz w:val="24"/>
        </w:rPr>
        <w:t>sinh</w:t>
      </w:r>
      <w:r>
        <w:rPr>
          <w:i/>
          <w:spacing w:val="-6"/>
          <w:sz w:val="24"/>
        </w:rPr>
        <w:t> </w:t>
      </w:r>
      <w:r>
        <w:rPr>
          <w:i/>
          <w:sz w:val="24"/>
        </w:rPr>
        <w:t>biết</w:t>
      </w:r>
      <w:r>
        <w:rPr>
          <w:i/>
          <w:spacing w:val="-8"/>
          <w:sz w:val="24"/>
        </w:rPr>
        <w:t> </w:t>
      </w:r>
      <w:r>
        <w:rPr>
          <w:i/>
          <w:sz w:val="24"/>
        </w:rPr>
        <w:t>lập</w:t>
      </w:r>
      <w:r>
        <w:rPr>
          <w:i/>
          <w:spacing w:val="-1"/>
          <w:sz w:val="24"/>
        </w:rPr>
        <w:t> </w:t>
      </w:r>
      <w:r>
        <w:rPr>
          <w:i/>
          <w:sz w:val="24"/>
        </w:rPr>
        <w:t>trình</w:t>
      </w:r>
      <w:r>
        <w:rPr>
          <w:i/>
          <w:spacing w:val="-7"/>
          <w:sz w:val="24"/>
        </w:rPr>
        <w:t> </w:t>
      </w:r>
      <w:r>
        <w:rPr>
          <w:i/>
          <w:sz w:val="24"/>
        </w:rPr>
        <w:t>thông</w:t>
      </w:r>
      <w:r>
        <w:rPr>
          <w:i/>
          <w:spacing w:val="-6"/>
          <w:sz w:val="24"/>
        </w:rPr>
        <w:t> </w:t>
      </w:r>
      <w:r>
        <w:rPr>
          <w:i/>
          <w:sz w:val="24"/>
        </w:rPr>
        <w:t>qua</w:t>
      </w:r>
      <w:r>
        <w:rPr>
          <w:i/>
          <w:spacing w:val="-1"/>
          <w:sz w:val="24"/>
        </w:rPr>
        <w:t> </w:t>
      </w:r>
      <w:r>
        <w:rPr>
          <w:i/>
          <w:sz w:val="24"/>
        </w:rPr>
        <w:t>thực</w:t>
      </w:r>
      <w:r>
        <w:rPr>
          <w:i/>
          <w:spacing w:val="-8"/>
          <w:sz w:val="24"/>
        </w:rPr>
        <w:t> </w:t>
      </w:r>
      <w:r>
        <w:rPr>
          <w:i/>
          <w:sz w:val="24"/>
        </w:rPr>
        <w:t>hành</w:t>
      </w:r>
      <w:r>
        <w:rPr>
          <w:i/>
          <w:spacing w:val="-2"/>
          <w:sz w:val="24"/>
        </w:rPr>
        <w:t> </w:t>
      </w:r>
      <w:r>
        <w:rPr>
          <w:i/>
          <w:sz w:val="24"/>
        </w:rPr>
        <w:t>lập</w:t>
      </w:r>
      <w:r>
        <w:rPr>
          <w:i/>
          <w:spacing w:val="-6"/>
          <w:sz w:val="24"/>
        </w:rPr>
        <w:t> </w:t>
      </w:r>
      <w:r>
        <w:rPr>
          <w:i/>
          <w:sz w:val="24"/>
        </w:rPr>
        <w:t>trình</w:t>
      </w:r>
      <w:r>
        <w:rPr>
          <w:i/>
          <w:spacing w:val="-2"/>
          <w:sz w:val="24"/>
        </w:rPr>
        <w:t> </w:t>
      </w:r>
      <w:r>
        <w:rPr>
          <w:i/>
          <w:sz w:val="24"/>
        </w:rPr>
        <w:t>trên</w:t>
      </w:r>
      <w:r>
        <w:rPr>
          <w:i/>
          <w:spacing w:val="-7"/>
          <w:sz w:val="24"/>
        </w:rPr>
        <w:t> </w:t>
      </w:r>
      <w:r>
        <w:rPr>
          <w:i/>
          <w:sz w:val="24"/>
        </w:rPr>
        <w:t>một</w:t>
      </w:r>
      <w:r>
        <w:rPr>
          <w:i/>
          <w:spacing w:val="-7"/>
          <w:sz w:val="24"/>
        </w:rPr>
        <w:t> </w:t>
      </w:r>
      <w:r>
        <w:rPr>
          <w:i/>
          <w:sz w:val="24"/>
        </w:rPr>
        <w:t>NNLT</w:t>
      </w:r>
      <w:r>
        <w:rPr>
          <w:i/>
          <w:spacing w:val="-5"/>
          <w:sz w:val="24"/>
        </w:rPr>
        <w:t> </w:t>
      </w:r>
      <w:r>
        <w:rPr>
          <w:i/>
          <w:sz w:val="24"/>
        </w:rPr>
        <w:t>bậc</w:t>
      </w:r>
      <w:r>
        <w:rPr>
          <w:i/>
          <w:spacing w:val="-8"/>
          <w:sz w:val="24"/>
        </w:rPr>
        <w:t> </w:t>
      </w:r>
      <w:r>
        <w:rPr>
          <w:i/>
          <w:sz w:val="24"/>
        </w:rPr>
        <w:t>cao</w:t>
      </w:r>
      <w:r>
        <w:rPr>
          <w:i/>
          <w:spacing w:val="-7"/>
          <w:sz w:val="24"/>
        </w:rPr>
        <w:t> </w:t>
      </w:r>
      <w:r>
        <w:rPr>
          <w:i/>
          <w:sz w:val="24"/>
        </w:rPr>
        <w:t>tùy</w:t>
      </w:r>
      <w:r>
        <w:rPr>
          <w:i/>
          <w:spacing w:val="6"/>
          <w:sz w:val="24"/>
        </w:rPr>
        <w:t> </w:t>
      </w:r>
      <w:r>
        <w:rPr>
          <w:i/>
          <w:sz w:val="24"/>
        </w:rPr>
        <w:t>chọn.</w:t>
      </w:r>
      <w:r>
        <w:rPr>
          <w:i/>
          <w:spacing w:val="-6"/>
          <w:sz w:val="24"/>
        </w:rPr>
        <w:t> </w:t>
      </w:r>
      <w:r>
        <w:rPr>
          <w:i/>
          <w:sz w:val="24"/>
        </w:rPr>
        <w:t>NNLT </w:t>
      </w:r>
      <w:r>
        <w:rPr>
          <w:i/>
          <w:sz w:val="24"/>
        </w:rPr>
        <w:t>tùy chọn được sử dụng là để thể hiện các ví dụ minh họa và là công cụ ngôn ngữ để học sinh thực hành viết được những chương trình đơn giản. Hiện nay có nhiều NNLT có tính cập nhật, hiện đại, đồng thời thông dụng trong giáo dục phổ thông ở nhiều nước mà </w:t>
      </w:r>
      <w:r>
        <w:rPr>
          <w:i/>
          <w:spacing w:val="3"/>
          <w:sz w:val="24"/>
        </w:rPr>
        <w:t>các </w:t>
      </w:r>
      <w:r>
        <w:rPr>
          <w:i/>
          <w:sz w:val="24"/>
        </w:rPr>
        <w:t>trường có thể lựa chọn như Python, C,</w:t>
      </w:r>
      <w:r>
        <w:rPr>
          <w:i/>
          <w:spacing w:val="-2"/>
          <w:sz w:val="24"/>
        </w:rPr>
        <w:t> </w:t>
      </w:r>
      <w:r>
        <w:rPr>
          <w:i/>
          <w:sz w:val="24"/>
        </w:rPr>
        <w:t>C++,...</w:t>
      </w:r>
    </w:p>
    <w:p>
      <w:pPr>
        <w:pStyle w:val="BodyText"/>
        <w:spacing w:before="122"/>
        <w:ind w:left="540" w:right="154" w:firstLine="425"/>
        <w:jc w:val="both"/>
      </w:pPr>
      <w:r>
        <w:rPr>
          <w:i/>
        </w:rPr>
        <w:t>Vì vậy dưới đây là hai điểm cốt yếu để đề xuất điều chỉnh, tinh giản nhằm làm việc dạy và học Tin học ở lớp 11 phù hợp hơn với mục tiêu môn </w:t>
      </w:r>
      <w:r>
        <w:rPr/>
        <w:t>học và phù hợp với điều kiện cụ thể của GDPT hiện nay:</w:t>
      </w:r>
    </w:p>
    <w:p>
      <w:pPr>
        <w:spacing w:after="0"/>
        <w:jc w:val="both"/>
        <w:sectPr>
          <w:pgSz w:w="16840" w:h="11910" w:orient="landscape"/>
          <w:pgMar w:header="0" w:footer="915" w:top="840" w:bottom="1100" w:left="1020" w:right="980"/>
        </w:sectPr>
      </w:pPr>
    </w:p>
    <w:p>
      <w:pPr>
        <w:pStyle w:val="BodyText"/>
        <w:spacing w:before="66"/>
        <w:ind w:left="965"/>
        <w:jc w:val="both"/>
        <w:rPr>
          <w:i/>
        </w:rPr>
      </w:pPr>
      <w:r>
        <w:rPr>
          <w:i/>
        </w:rPr>
        <w:t>Rà soát loại bỏ và điều chỉnh các nội dung thuộc 3 nhóm nội dung trong quan điểm xem xét đã nêu trên.</w:t>
      </w:r>
    </w:p>
    <w:p>
      <w:pPr>
        <w:pStyle w:val="BodyText"/>
        <w:spacing w:line="242" w:lineRule="auto" w:before="119"/>
        <w:ind w:left="540" w:right="144" w:firstLine="425"/>
        <w:jc w:val="both"/>
      </w:pPr>
      <w:r>
        <w:rPr>
          <w:i/>
        </w:rPr>
        <w:t>Sau điều chỉnh, tinh giản, các nội dung còn lại là các nội dung tối thiểu cần thiết vừa giảm tải được việc dạy và học, vừa đảm bảo được chuẩn </w:t>
      </w:r>
      <w:r>
        <w:rPr/>
        <w:t>đầu ra trong chương trình môn Tin học năm 2006 ở lớp 11. Trong đó những nội dung đang sử dụng NNLT Pascal, tùy cơ sở giáo dục thay thế một cách tương ứng trong NNLT mà cơ sở giáo dục đó lựa chọn.</w:t>
      </w:r>
    </w:p>
    <w:p>
      <w:pPr>
        <w:pStyle w:val="ListParagraph"/>
        <w:numPr>
          <w:ilvl w:val="0"/>
          <w:numId w:val="2"/>
        </w:numPr>
        <w:tabs>
          <w:tab w:pos="1096" w:val="left" w:leader="none"/>
        </w:tabs>
        <w:spacing w:line="240" w:lineRule="auto" w:before="116" w:after="0"/>
        <w:ind w:left="1095" w:right="0" w:hanging="261"/>
        <w:jc w:val="both"/>
        <w:rPr>
          <w:b/>
          <w:sz w:val="26"/>
        </w:rPr>
      </w:pPr>
      <w:r>
        <w:rPr>
          <w:b/>
          <w:sz w:val="26"/>
        </w:rPr>
        <w:t>Lớp</w:t>
      </w:r>
      <w:r>
        <w:rPr>
          <w:b/>
          <w:spacing w:val="-1"/>
          <w:sz w:val="26"/>
        </w:rPr>
        <w:t> </w:t>
      </w:r>
      <w:r>
        <w:rPr>
          <w:b/>
          <w:sz w:val="26"/>
        </w:rPr>
        <w:t>12</w:t>
      </w:r>
    </w:p>
    <w:p>
      <w:pPr>
        <w:spacing w:line="240" w:lineRule="auto" w:before="3" w:after="1"/>
        <w:rPr>
          <w:b/>
          <w:sz w:val="10"/>
        </w:rPr>
      </w:pPr>
    </w:p>
    <w:tbl>
      <w:tblPr>
        <w:tblW w:w="0" w:type="auto"/>
        <w:jc w:val="left"/>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10"/>
        <w:gridCol w:w="1656"/>
        <w:gridCol w:w="2867"/>
        <w:gridCol w:w="4682"/>
        <w:gridCol w:w="4537"/>
      </w:tblGrid>
      <w:tr>
        <w:trPr>
          <w:trHeight w:val="540" w:hRule="atLeast"/>
        </w:trPr>
        <w:tc>
          <w:tcPr>
            <w:tcW w:w="610" w:type="dxa"/>
          </w:tcPr>
          <w:p>
            <w:pPr>
              <w:pStyle w:val="TableParagraph"/>
              <w:spacing w:before="123"/>
              <w:ind w:left="111" w:right="102"/>
              <w:jc w:val="center"/>
              <w:rPr>
                <w:b/>
                <w:sz w:val="26"/>
              </w:rPr>
            </w:pPr>
            <w:r>
              <w:rPr>
                <w:b/>
                <w:sz w:val="26"/>
              </w:rPr>
              <w:t>TT</w:t>
            </w:r>
          </w:p>
        </w:tc>
        <w:tc>
          <w:tcPr>
            <w:tcW w:w="1656" w:type="dxa"/>
          </w:tcPr>
          <w:p>
            <w:pPr>
              <w:pStyle w:val="TableParagraph"/>
              <w:spacing w:before="123"/>
              <w:ind w:left="264" w:right="261"/>
              <w:jc w:val="center"/>
              <w:rPr>
                <w:b/>
                <w:sz w:val="26"/>
              </w:rPr>
            </w:pPr>
            <w:r>
              <w:rPr>
                <w:b/>
                <w:sz w:val="26"/>
              </w:rPr>
              <w:t>Chương</w:t>
            </w:r>
          </w:p>
        </w:tc>
        <w:tc>
          <w:tcPr>
            <w:tcW w:w="2867" w:type="dxa"/>
          </w:tcPr>
          <w:p>
            <w:pPr>
              <w:pStyle w:val="TableParagraph"/>
              <w:spacing w:before="183"/>
              <w:ind w:left="1225" w:right="1215"/>
              <w:jc w:val="center"/>
              <w:rPr>
                <w:b/>
                <w:sz w:val="26"/>
              </w:rPr>
            </w:pPr>
            <w:r>
              <w:rPr>
                <w:b/>
                <w:sz w:val="26"/>
              </w:rPr>
              <w:t>Bài</w:t>
            </w:r>
          </w:p>
        </w:tc>
        <w:tc>
          <w:tcPr>
            <w:tcW w:w="4682" w:type="dxa"/>
          </w:tcPr>
          <w:p>
            <w:pPr>
              <w:pStyle w:val="TableParagraph"/>
              <w:spacing w:before="123"/>
              <w:ind w:left="1209"/>
              <w:rPr>
                <w:b/>
                <w:sz w:val="26"/>
              </w:rPr>
            </w:pPr>
            <w:r>
              <w:rPr>
                <w:b/>
                <w:sz w:val="26"/>
              </w:rPr>
              <w:t>Nội dung điều chỉnh</w:t>
            </w:r>
          </w:p>
        </w:tc>
        <w:tc>
          <w:tcPr>
            <w:tcW w:w="4537" w:type="dxa"/>
          </w:tcPr>
          <w:p>
            <w:pPr>
              <w:pStyle w:val="TableParagraph"/>
              <w:spacing w:before="62"/>
              <w:ind w:left="1077"/>
              <w:rPr>
                <w:b/>
                <w:sz w:val="26"/>
              </w:rPr>
            </w:pPr>
            <w:r>
              <w:rPr>
                <w:b/>
                <w:sz w:val="26"/>
              </w:rPr>
              <w:t>Hướng dẫn thực hiện</w:t>
            </w:r>
          </w:p>
        </w:tc>
      </w:tr>
      <w:tr>
        <w:trPr>
          <w:trHeight w:val="955" w:hRule="atLeast"/>
        </w:trPr>
        <w:tc>
          <w:tcPr>
            <w:tcW w:w="610" w:type="dxa"/>
            <w:vMerge w:val="restart"/>
          </w:tcPr>
          <w:p>
            <w:pPr>
              <w:pStyle w:val="TableParagraph"/>
              <w:rPr>
                <w:b/>
                <w:sz w:val="28"/>
              </w:rPr>
            </w:pPr>
          </w:p>
          <w:p>
            <w:pPr>
              <w:pStyle w:val="TableParagraph"/>
              <w:spacing w:before="5"/>
              <w:rPr>
                <w:b/>
                <w:sz w:val="30"/>
              </w:rPr>
            </w:pPr>
          </w:p>
          <w:p>
            <w:pPr>
              <w:pStyle w:val="TableParagraph"/>
              <w:jc w:val="center"/>
              <w:rPr>
                <w:sz w:val="26"/>
              </w:rPr>
            </w:pPr>
            <w:r>
              <w:rPr>
                <w:sz w:val="26"/>
              </w:rPr>
              <w:t>1</w:t>
            </w:r>
          </w:p>
        </w:tc>
        <w:tc>
          <w:tcPr>
            <w:tcW w:w="1656" w:type="dxa"/>
            <w:vMerge w:val="restart"/>
          </w:tcPr>
          <w:p>
            <w:pPr>
              <w:pStyle w:val="TableParagraph"/>
              <w:rPr>
                <w:b/>
                <w:sz w:val="28"/>
              </w:rPr>
            </w:pPr>
          </w:p>
          <w:p>
            <w:pPr>
              <w:pStyle w:val="TableParagraph"/>
              <w:rPr>
                <w:b/>
                <w:sz w:val="28"/>
              </w:rPr>
            </w:pPr>
          </w:p>
          <w:p>
            <w:pPr>
              <w:pStyle w:val="TableParagraph"/>
              <w:rPr>
                <w:b/>
                <w:sz w:val="28"/>
              </w:rPr>
            </w:pPr>
          </w:p>
          <w:p>
            <w:pPr>
              <w:pStyle w:val="TableParagraph"/>
              <w:spacing w:before="206"/>
              <w:ind w:left="324"/>
              <w:rPr>
                <w:sz w:val="26"/>
              </w:rPr>
            </w:pPr>
            <w:r>
              <w:rPr>
                <w:sz w:val="26"/>
              </w:rPr>
              <w:t>Chương I</w:t>
            </w:r>
          </w:p>
        </w:tc>
        <w:tc>
          <w:tcPr>
            <w:tcW w:w="2867" w:type="dxa"/>
            <w:vMerge w:val="restart"/>
          </w:tcPr>
          <w:p>
            <w:pPr>
              <w:pStyle w:val="TableParagraph"/>
              <w:rPr>
                <w:b/>
                <w:sz w:val="28"/>
              </w:rPr>
            </w:pPr>
          </w:p>
          <w:p>
            <w:pPr>
              <w:pStyle w:val="TableParagraph"/>
              <w:spacing w:before="200"/>
              <w:ind w:left="109" w:right="193"/>
              <w:rPr>
                <w:sz w:val="26"/>
              </w:rPr>
            </w:pPr>
            <w:r>
              <w:rPr>
                <w:sz w:val="26"/>
              </w:rPr>
              <w:t>§1. Một số khái niệm cơ bản</w:t>
            </w:r>
          </w:p>
        </w:tc>
        <w:tc>
          <w:tcPr>
            <w:tcW w:w="4682" w:type="dxa"/>
            <w:tcBorders>
              <w:bottom w:val="dotted" w:sz="4" w:space="0" w:color="000000"/>
            </w:tcBorders>
          </w:tcPr>
          <w:p>
            <w:pPr>
              <w:pStyle w:val="TableParagraph"/>
              <w:spacing w:before="122"/>
              <w:ind w:left="103"/>
              <w:rPr>
                <w:sz w:val="26"/>
              </w:rPr>
            </w:pPr>
            <w:r>
              <w:rPr>
                <w:sz w:val="26"/>
              </w:rPr>
              <w:t>Mục 3. Hệ CSDL</w:t>
            </w:r>
          </w:p>
          <w:p>
            <w:pPr>
              <w:pStyle w:val="TableParagraph"/>
              <w:spacing w:before="116"/>
              <w:ind w:left="103"/>
              <w:rPr>
                <w:sz w:val="26"/>
              </w:rPr>
            </w:pPr>
            <w:r>
              <w:rPr>
                <w:sz w:val="26"/>
              </w:rPr>
              <w:t>b) Các mức thể hiện của CSDL</w:t>
            </w:r>
          </w:p>
        </w:tc>
        <w:tc>
          <w:tcPr>
            <w:tcW w:w="4537" w:type="dxa"/>
            <w:tcBorders>
              <w:bottom w:val="dotted" w:sz="4" w:space="0" w:color="000000"/>
            </w:tcBorders>
          </w:tcPr>
          <w:p>
            <w:pPr>
              <w:pStyle w:val="TableParagraph"/>
              <w:spacing w:before="177"/>
              <w:ind w:left="102"/>
              <w:rPr>
                <w:sz w:val="26"/>
              </w:rPr>
            </w:pPr>
            <w:r>
              <w:rPr>
                <w:sz w:val="26"/>
              </w:rPr>
              <w:t>Không dạy</w:t>
            </w:r>
          </w:p>
        </w:tc>
      </w:tr>
      <w:tr>
        <w:trPr>
          <w:trHeight w:val="680" w:hRule="atLeast"/>
        </w:trPr>
        <w:tc>
          <w:tcPr>
            <w:tcW w:w="610" w:type="dxa"/>
            <w:vMerge/>
            <w:tcBorders>
              <w:top w:val="nil"/>
            </w:tcBorders>
          </w:tcPr>
          <w:p>
            <w:pPr>
              <w:rPr>
                <w:sz w:val="2"/>
                <w:szCs w:val="2"/>
              </w:rPr>
            </w:pPr>
          </w:p>
        </w:tc>
        <w:tc>
          <w:tcPr>
            <w:tcW w:w="1656" w:type="dxa"/>
            <w:vMerge/>
            <w:tcBorders>
              <w:top w:val="nil"/>
            </w:tcBorders>
          </w:tcPr>
          <w:p>
            <w:pPr>
              <w:rPr>
                <w:sz w:val="2"/>
                <w:szCs w:val="2"/>
              </w:rPr>
            </w:pPr>
          </w:p>
        </w:tc>
        <w:tc>
          <w:tcPr>
            <w:tcW w:w="2867" w:type="dxa"/>
            <w:vMerge/>
            <w:tcBorders>
              <w:top w:val="nil"/>
            </w:tcBorders>
          </w:tcPr>
          <w:p>
            <w:pPr>
              <w:rPr>
                <w:sz w:val="2"/>
                <w:szCs w:val="2"/>
              </w:rPr>
            </w:pPr>
          </w:p>
        </w:tc>
        <w:tc>
          <w:tcPr>
            <w:tcW w:w="4682" w:type="dxa"/>
            <w:tcBorders>
              <w:top w:val="dotted" w:sz="4" w:space="0" w:color="000000"/>
            </w:tcBorders>
          </w:tcPr>
          <w:p>
            <w:pPr>
              <w:pStyle w:val="TableParagraph"/>
              <w:spacing w:before="192"/>
              <w:ind w:left="103"/>
              <w:rPr>
                <w:sz w:val="26"/>
              </w:rPr>
            </w:pPr>
            <w:r>
              <w:rPr>
                <w:sz w:val="26"/>
              </w:rPr>
              <w:t>c) Các yêu cầu cơ bản của hệ CSDL</w:t>
            </w:r>
          </w:p>
        </w:tc>
        <w:tc>
          <w:tcPr>
            <w:tcW w:w="4537" w:type="dxa"/>
            <w:tcBorders>
              <w:top w:val="dotted" w:sz="4" w:space="0" w:color="000000"/>
            </w:tcBorders>
          </w:tcPr>
          <w:p>
            <w:pPr>
              <w:pStyle w:val="TableParagraph"/>
              <w:spacing w:before="192"/>
              <w:ind w:left="102"/>
              <w:rPr>
                <w:sz w:val="26"/>
              </w:rPr>
            </w:pPr>
            <w:r>
              <w:rPr>
                <w:sz w:val="26"/>
              </w:rPr>
              <w:t>Không dạy</w:t>
            </w:r>
          </w:p>
        </w:tc>
      </w:tr>
      <w:tr>
        <w:trPr>
          <w:trHeight w:val="850" w:hRule="atLeast"/>
        </w:trPr>
        <w:tc>
          <w:tcPr>
            <w:tcW w:w="610" w:type="dxa"/>
          </w:tcPr>
          <w:p>
            <w:pPr>
              <w:pStyle w:val="TableParagraph"/>
              <w:spacing w:before="1"/>
              <w:rPr>
                <w:b/>
                <w:sz w:val="24"/>
              </w:rPr>
            </w:pPr>
          </w:p>
          <w:p>
            <w:pPr>
              <w:pStyle w:val="TableParagraph"/>
              <w:jc w:val="center"/>
              <w:rPr>
                <w:sz w:val="26"/>
              </w:rPr>
            </w:pPr>
            <w:r>
              <w:rPr>
                <w:sz w:val="26"/>
              </w:rPr>
              <w:t>2</w:t>
            </w:r>
          </w:p>
        </w:tc>
        <w:tc>
          <w:tcPr>
            <w:tcW w:w="1656" w:type="dxa"/>
            <w:vMerge/>
            <w:tcBorders>
              <w:top w:val="nil"/>
            </w:tcBorders>
          </w:tcPr>
          <w:p>
            <w:pPr>
              <w:rPr>
                <w:sz w:val="2"/>
                <w:szCs w:val="2"/>
              </w:rPr>
            </w:pPr>
          </w:p>
        </w:tc>
        <w:tc>
          <w:tcPr>
            <w:tcW w:w="2867" w:type="dxa"/>
          </w:tcPr>
          <w:p>
            <w:pPr>
              <w:pStyle w:val="TableParagraph"/>
              <w:spacing w:before="1"/>
              <w:rPr>
                <w:b/>
                <w:sz w:val="24"/>
              </w:rPr>
            </w:pPr>
          </w:p>
          <w:p>
            <w:pPr>
              <w:pStyle w:val="TableParagraph"/>
              <w:ind w:left="109"/>
              <w:rPr>
                <w:sz w:val="26"/>
              </w:rPr>
            </w:pPr>
            <w:r>
              <w:rPr>
                <w:sz w:val="26"/>
              </w:rPr>
              <w:t>§2. Hệ QT CSDL</w:t>
            </w:r>
          </w:p>
        </w:tc>
        <w:tc>
          <w:tcPr>
            <w:tcW w:w="4682" w:type="dxa"/>
          </w:tcPr>
          <w:p>
            <w:pPr>
              <w:pStyle w:val="TableParagraph"/>
              <w:spacing w:before="1"/>
              <w:rPr>
                <w:b/>
                <w:sz w:val="24"/>
              </w:rPr>
            </w:pPr>
          </w:p>
          <w:p>
            <w:pPr>
              <w:pStyle w:val="TableParagraph"/>
              <w:ind w:left="103"/>
              <w:rPr>
                <w:sz w:val="26"/>
              </w:rPr>
            </w:pPr>
            <w:r>
              <w:rPr>
                <w:sz w:val="26"/>
              </w:rPr>
              <w:t>Mục 2. Hoạt động của một hệ QT CSDL</w:t>
            </w:r>
          </w:p>
        </w:tc>
        <w:tc>
          <w:tcPr>
            <w:tcW w:w="4537" w:type="dxa"/>
          </w:tcPr>
          <w:p>
            <w:pPr>
              <w:pStyle w:val="TableParagraph"/>
              <w:spacing w:before="1"/>
              <w:rPr>
                <w:b/>
                <w:sz w:val="24"/>
              </w:rPr>
            </w:pPr>
          </w:p>
          <w:p>
            <w:pPr>
              <w:pStyle w:val="TableParagraph"/>
              <w:ind w:left="102"/>
              <w:rPr>
                <w:sz w:val="26"/>
              </w:rPr>
            </w:pPr>
            <w:r>
              <w:rPr>
                <w:sz w:val="26"/>
              </w:rPr>
              <w:t>Khuyến khích học sinh tự đọc</w:t>
            </w:r>
          </w:p>
        </w:tc>
      </w:tr>
      <w:tr>
        <w:trPr>
          <w:trHeight w:val="545" w:hRule="atLeast"/>
        </w:trPr>
        <w:tc>
          <w:tcPr>
            <w:tcW w:w="610" w:type="dxa"/>
          </w:tcPr>
          <w:p>
            <w:pPr>
              <w:pStyle w:val="TableParagraph"/>
              <w:spacing w:before="122"/>
              <w:jc w:val="center"/>
              <w:rPr>
                <w:sz w:val="26"/>
              </w:rPr>
            </w:pPr>
            <w:r>
              <w:rPr>
                <w:sz w:val="26"/>
              </w:rPr>
              <w:t>3</w:t>
            </w:r>
          </w:p>
        </w:tc>
        <w:tc>
          <w:tcPr>
            <w:tcW w:w="1656" w:type="dxa"/>
            <w:vMerge/>
            <w:tcBorders>
              <w:top w:val="nil"/>
            </w:tcBorders>
          </w:tcPr>
          <w:p>
            <w:pPr>
              <w:rPr>
                <w:sz w:val="2"/>
                <w:szCs w:val="2"/>
              </w:rPr>
            </w:pPr>
          </w:p>
        </w:tc>
        <w:tc>
          <w:tcPr>
            <w:tcW w:w="2867" w:type="dxa"/>
          </w:tcPr>
          <w:p>
            <w:pPr>
              <w:pStyle w:val="TableParagraph"/>
              <w:spacing w:before="122"/>
              <w:ind w:left="109"/>
              <w:rPr>
                <w:sz w:val="26"/>
              </w:rPr>
            </w:pPr>
            <w:r>
              <w:rPr>
                <w:sz w:val="26"/>
              </w:rPr>
              <w:t>Bài tập và thực hành 1</w:t>
            </w:r>
          </w:p>
        </w:tc>
        <w:tc>
          <w:tcPr>
            <w:tcW w:w="4682" w:type="dxa"/>
          </w:tcPr>
          <w:p>
            <w:pPr>
              <w:pStyle w:val="TableParagraph"/>
              <w:spacing w:before="122"/>
              <w:ind w:left="103"/>
              <w:rPr>
                <w:sz w:val="26"/>
              </w:rPr>
            </w:pPr>
            <w:r>
              <w:rPr>
                <w:sz w:val="26"/>
              </w:rPr>
              <w:t>Bài 4</w:t>
            </w:r>
          </w:p>
        </w:tc>
        <w:tc>
          <w:tcPr>
            <w:tcW w:w="4537" w:type="dxa"/>
          </w:tcPr>
          <w:p>
            <w:pPr>
              <w:pStyle w:val="TableParagraph"/>
              <w:spacing w:before="122"/>
              <w:ind w:left="102"/>
              <w:rPr>
                <w:sz w:val="26"/>
              </w:rPr>
            </w:pPr>
            <w:r>
              <w:rPr>
                <w:sz w:val="26"/>
              </w:rPr>
              <w:t>Không thực hiện</w:t>
            </w:r>
          </w:p>
        </w:tc>
      </w:tr>
      <w:tr>
        <w:trPr>
          <w:trHeight w:val="2096" w:hRule="atLeast"/>
        </w:trPr>
        <w:tc>
          <w:tcPr>
            <w:tcW w:w="610" w:type="dxa"/>
          </w:tcPr>
          <w:p>
            <w:pPr>
              <w:pStyle w:val="TableParagraph"/>
              <w:rPr>
                <w:b/>
                <w:sz w:val="28"/>
              </w:rPr>
            </w:pPr>
          </w:p>
          <w:p>
            <w:pPr>
              <w:pStyle w:val="TableParagraph"/>
              <w:rPr>
                <w:b/>
                <w:sz w:val="28"/>
              </w:rPr>
            </w:pPr>
          </w:p>
          <w:p>
            <w:pPr>
              <w:pStyle w:val="TableParagraph"/>
              <w:spacing w:before="5"/>
              <w:rPr>
                <w:b/>
                <w:sz w:val="22"/>
              </w:rPr>
            </w:pPr>
          </w:p>
          <w:p>
            <w:pPr>
              <w:pStyle w:val="TableParagraph"/>
              <w:spacing w:before="1"/>
              <w:jc w:val="center"/>
              <w:rPr>
                <w:sz w:val="26"/>
              </w:rPr>
            </w:pPr>
            <w:r>
              <w:rPr>
                <w:sz w:val="26"/>
              </w:rPr>
              <w:t>3</w:t>
            </w:r>
          </w:p>
        </w:tc>
        <w:tc>
          <w:tcPr>
            <w:tcW w:w="1656" w:type="dxa"/>
          </w:tcPr>
          <w:p>
            <w:pPr>
              <w:pStyle w:val="TableParagraph"/>
              <w:rPr>
                <w:b/>
                <w:sz w:val="28"/>
              </w:rPr>
            </w:pPr>
          </w:p>
          <w:p>
            <w:pPr>
              <w:pStyle w:val="TableParagraph"/>
              <w:rPr>
                <w:b/>
                <w:sz w:val="28"/>
              </w:rPr>
            </w:pPr>
          </w:p>
          <w:p>
            <w:pPr>
              <w:pStyle w:val="TableParagraph"/>
              <w:spacing w:before="5"/>
              <w:rPr>
                <w:b/>
                <w:sz w:val="22"/>
              </w:rPr>
            </w:pPr>
          </w:p>
          <w:p>
            <w:pPr>
              <w:pStyle w:val="TableParagraph"/>
              <w:spacing w:before="1"/>
              <w:ind w:left="265" w:right="261"/>
              <w:jc w:val="center"/>
              <w:rPr>
                <w:sz w:val="26"/>
              </w:rPr>
            </w:pPr>
            <w:r>
              <w:rPr>
                <w:sz w:val="26"/>
              </w:rPr>
              <w:t>Chương II</w:t>
            </w:r>
          </w:p>
        </w:tc>
        <w:tc>
          <w:tcPr>
            <w:tcW w:w="2867" w:type="dxa"/>
          </w:tcPr>
          <w:p>
            <w:pPr>
              <w:pStyle w:val="TableParagraph"/>
              <w:rPr>
                <w:b/>
                <w:sz w:val="28"/>
              </w:rPr>
            </w:pPr>
          </w:p>
          <w:p>
            <w:pPr>
              <w:pStyle w:val="TableParagraph"/>
              <w:spacing w:before="5"/>
              <w:rPr>
                <w:b/>
                <w:sz w:val="37"/>
              </w:rPr>
            </w:pPr>
          </w:p>
          <w:p>
            <w:pPr>
              <w:pStyle w:val="TableParagraph"/>
              <w:ind w:left="109"/>
              <w:rPr>
                <w:sz w:val="26"/>
              </w:rPr>
            </w:pPr>
            <w:r>
              <w:rPr>
                <w:sz w:val="26"/>
              </w:rPr>
              <w:t>§3. Giới thiệu Microsoft Access</w:t>
            </w:r>
          </w:p>
        </w:tc>
        <w:tc>
          <w:tcPr>
            <w:tcW w:w="4682" w:type="dxa"/>
            <w:tcBorders>
              <w:bottom w:val="dotted" w:sz="4" w:space="0" w:color="000000"/>
            </w:tcBorders>
          </w:tcPr>
          <w:p>
            <w:pPr>
              <w:pStyle w:val="TableParagraph"/>
              <w:rPr>
                <w:b/>
                <w:sz w:val="28"/>
              </w:rPr>
            </w:pPr>
          </w:p>
          <w:p>
            <w:pPr>
              <w:pStyle w:val="TableParagraph"/>
              <w:rPr>
                <w:b/>
                <w:sz w:val="28"/>
              </w:rPr>
            </w:pPr>
          </w:p>
          <w:p>
            <w:pPr>
              <w:pStyle w:val="TableParagraph"/>
              <w:spacing w:before="5"/>
              <w:rPr>
                <w:b/>
                <w:sz w:val="22"/>
              </w:rPr>
            </w:pPr>
          </w:p>
          <w:p>
            <w:pPr>
              <w:pStyle w:val="TableParagraph"/>
              <w:spacing w:before="1"/>
              <w:ind w:left="103"/>
              <w:rPr>
                <w:sz w:val="26"/>
              </w:rPr>
            </w:pPr>
            <w:r>
              <w:rPr>
                <w:sz w:val="26"/>
              </w:rPr>
              <w:t>Mục 1 và 2</w:t>
            </w:r>
          </w:p>
        </w:tc>
        <w:tc>
          <w:tcPr>
            <w:tcW w:w="4537" w:type="dxa"/>
            <w:tcBorders>
              <w:bottom w:val="dotted" w:sz="4" w:space="0" w:color="000000"/>
            </w:tcBorders>
          </w:tcPr>
          <w:p>
            <w:pPr>
              <w:pStyle w:val="TableParagraph"/>
              <w:spacing w:before="123"/>
              <w:ind w:left="102" w:right="490"/>
              <w:rPr>
                <w:sz w:val="26"/>
              </w:rPr>
            </w:pPr>
            <w:r>
              <w:rPr>
                <w:sz w:val="26"/>
              </w:rPr>
              <w:t>Gộp nội dung Mục 1 và Mục 2 thành mục</w:t>
            </w:r>
          </w:p>
          <w:p>
            <w:pPr>
              <w:pStyle w:val="TableParagraph"/>
              <w:spacing w:before="122"/>
              <w:ind w:left="102"/>
              <w:rPr>
                <w:sz w:val="26"/>
              </w:rPr>
            </w:pPr>
            <w:r>
              <w:rPr>
                <w:sz w:val="26"/>
              </w:rPr>
              <w:t>1. Hệ QT CSDL MS Access</w:t>
            </w:r>
          </w:p>
          <w:p>
            <w:pPr>
              <w:pStyle w:val="TableParagraph"/>
              <w:numPr>
                <w:ilvl w:val="0"/>
                <w:numId w:val="4"/>
              </w:numPr>
              <w:tabs>
                <w:tab w:pos="433" w:val="left" w:leader="none"/>
              </w:tabs>
              <w:spacing w:line="240" w:lineRule="auto" w:before="121" w:after="0"/>
              <w:ind w:left="432" w:right="0" w:hanging="331"/>
              <w:jc w:val="left"/>
              <w:rPr>
                <w:sz w:val="26"/>
              </w:rPr>
            </w:pPr>
            <w:r>
              <w:rPr>
                <w:sz w:val="26"/>
              </w:rPr>
              <w:t>Giới thiệu MS</w:t>
            </w:r>
            <w:r>
              <w:rPr>
                <w:spacing w:val="3"/>
                <w:sz w:val="26"/>
              </w:rPr>
              <w:t> </w:t>
            </w:r>
            <w:r>
              <w:rPr>
                <w:sz w:val="26"/>
              </w:rPr>
              <w:t>Access</w:t>
            </w:r>
          </w:p>
          <w:p>
            <w:pPr>
              <w:pStyle w:val="TableParagraph"/>
              <w:numPr>
                <w:ilvl w:val="0"/>
                <w:numId w:val="4"/>
              </w:numPr>
              <w:tabs>
                <w:tab w:pos="448" w:val="left" w:leader="none"/>
              </w:tabs>
              <w:spacing w:line="240" w:lineRule="auto" w:before="116" w:after="0"/>
              <w:ind w:left="447" w:right="0" w:hanging="346"/>
              <w:jc w:val="left"/>
              <w:rPr>
                <w:sz w:val="26"/>
              </w:rPr>
            </w:pPr>
            <w:r>
              <w:rPr>
                <w:sz w:val="26"/>
              </w:rPr>
              <w:t>Các chức năng của MS</w:t>
            </w:r>
            <w:r>
              <w:rPr>
                <w:spacing w:val="-5"/>
                <w:sz w:val="26"/>
              </w:rPr>
              <w:t> </w:t>
            </w:r>
            <w:r>
              <w:rPr>
                <w:sz w:val="26"/>
              </w:rPr>
              <w:t>Access</w:t>
            </w:r>
          </w:p>
        </w:tc>
      </w:tr>
    </w:tbl>
    <w:p>
      <w:pPr>
        <w:spacing w:after="0" w:line="240" w:lineRule="auto"/>
        <w:jc w:val="left"/>
        <w:rPr>
          <w:sz w:val="26"/>
        </w:rPr>
        <w:sectPr>
          <w:pgSz w:w="16840" w:h="11910" w:orient="landscape"/>
          <w:pgMar w:header="0" w:footer="915" w:top="780" w:bottom="1180" w:left="1020" w:right="980"/>
        </w:sectPr>
      </w:pPr>
    </w:p>
    <w:tbl>
      <w:tblPr>
        <w:tblW w:w="0" w:type="auto"/>
        <w:jc w:val="left"/>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10"/>
        <w:gridCol w:w="1656"/>
        <w:gridCol w:w="2867"/>
        <w:gridCol w:w="4682"/>
        <w:gridCol w:w="4537"/>
      </w:tblGrid>
      <w:tr>
        <w:trPr>
          <w:trHeight w:val="3476" w:hRule="atLeast"/>
        </w:trPr>
        <w:tc>
          <w:tcPr>
            <w:tcW w:w="610" w:type="dxa"/>
            <w:vMerge w:val="restart"/>
          </w:tcPr>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rPr>
                <w:b/>
                <w:sz w:val="22"/>
              </w:rPr>
            </w:pPr>
          </w:p>
          <w:p>
            <w:pPr>
              <w:pStyle w:val="TableParagraph"/>
              <w:jc w:val="center"/>
              <w:rPr>
                <w:sz w:val="26"/>
              </w:rPr>
            </w:pPr>
            <w:r>
              <w:rPr>
                <w:sz w:val="26"/>
              </w:rPr>
              <w:t>4</w:t>
            </w:r>
          </w:p>
        </w:tc>
        <w:tc>
          <w:tcPr>
            <w:tcW w:w="1656" w:type="dxa"/>
            <w:vMerge w:val="restart"/>
          </w:tcPr>
          <w:p>
            <w:pPr>
              <w:pStyle w:val="TableParagraph"/>
              <w:rPr>
                <w:sz w:val="26"/>
              </w:rPr>
            </w:pPr>
          </w:p>
        </w:tc>
        <w:tc>
          <w:tcPr>
            <w:tcW w:w="2867" w:type="dxa"/>
            <w:vMerge w:val="restart"/>
          </w:tcPr>
          <w:p>
            <w:pPr>
              <w:pStyle w:val="TableParagraph"/>
              <w:rPr>
                <w:sz w:val="26"/>
              </w:rPr>
            </w:pPr>
          </w:p>
        </w:tc>
        <w:tc>
          <w:tcPr>
            <w:tcW w:w="4682" w:type="dxa"/>
            <w:tcBorders>
              <w:top w:val="dotted" w:sz="4" w:space="0" w:color="000000"/>
            </w:tcBorders>
          </w:tcPr>
          <w:p>
            <w:pPr>
              <w:pStyle w:val="TableParagraph"/>
              <w:rPr>
                <w:b/>
                <w:sz w:val="28"/>
              </w:rPr>
            </w:pPr>
          </w:p>
          <w:p>
            <w:pPr>
              <w:pStyle w:val="TableParagraph"/>
              <w:rPr>
                <w:b/>
                <w:sz w:val="28"/>
              </w:rPr>
            </w:pPr>
          </w:p>
          <w:p>
            <w:pPr>
              <w:pStyle w:val="TableParagraph"/>
              <w:rPr>
                <w:b/>
                <w:sz w:val="28"/>
              </w:rPr>
            </w:pPr>
          </w:p>
          <w:p>
            <w:pPr>
              <w:pStyle w:val="TableParagraph"/>
              <w:rPr>
                <w:b/>
                <w:sz w:val="28"/>
              </w:rPr>
            </w:pPr>
          </w:p>
          <w:p>
            <w:pPr>
              <w:pStyle w:val="TableParagraph"/>
              <w:rPr>
                <w:b/>
                <w:sz w:val="26"/>
              </w:rPr>
            </w:pPr>
          </w:p>
          <w:p>
            <w:pPr>
              <w:pStyle w:val="TableParagraph"/>
              <w:spacing w:before="1"/>
              <w:ind w:left="103"/>
              <w:rPr>
                <w:sz w:val="26"/>
              </w:rPr>
            </w:pPr>
            <w:r>
              <w:rPr>
                <w:sz w:val="26"/>
              </w:rPr>
              <w:t>Mục 3 và Mục 4</w:t>
            </w:r>
          </w:p>
        </w:tc>
        <w:tc>
          <w:tcPr>
            <w:tcW w:w="4537" w:type="dxa"/>
            <w:tcBorders>
              <w:top w:val="dotted" w:sz="4" w:space="0" w:color="000000"/>
            </w:tcBorders>
          </w:tcPr>
          <w:p>
            <w:pPr>
              <w:pStyle w:val="TableParagraph"/>
              <w:spacing w:before="122"/>
              <w:ind w:left="102"/>
              <w:rPr>
                <w:sz w:val="26"/>
              </w:rPr>
            </w:pPr>
            <w:r>
              <w:rPr>
                <w:sz w:val="26"/>
              </w:rPr>
              <w:t>Sắp xếp Mục 3 với Mục 4 thành mục</w:t>
            </w:r>
          </w:p>
          <w:p>
            <w:pPr>
              <w:pStyle w:val="TableParagraph"/>
              <w:spacing w:before="121"/>
              <w:ind w:left="102"/>
              <w:rPr>
                <w:sz w:val="26"/>
              </w:rPr>
            </w:pPr>
            <w:r>
              <w:rPr>
                <w:sz w:val="26"/>
              </w:rPr>
              <w:t>2. Một số thao tác cơ bản</w:t>
            </w:r>
          </w:p>
          <w:p>
            <w:pPr>
              <w:pStyle w:val="TableParagraph"/>
              <w:numPr>
                <w:ilvl w:val="0"/>
                <w:numId w:val="5"/>
              </w:numPr>
              <w:tabs>
                <w:tab w:pos="368" w:val="left" w:leader="none"/>
              </w:tabs>
              <w:spacing w:line="240" w:lineRule="auto" w:before="121" w:after="0"/>
              <w:ind w:left="367" w:right="0" w:hanging="266"/>
              <w:jc w:val="left"/>
              <w:rPr>
                <w:sz w:val="26"/>
              </w:rPr>
            </w:pPr>
            <w:r>
              <w:rPr>
                <w:sz w:val="26"/>
              </w:rPr>
              <w:t>Khởi động MS</w:t>
            </w:r>
            <w:r>
              <w:rPr>
                <w:spacing w:val="-4"/>
                <w:sz w:val="26"/>
              </w:rPr>
              <w:t> </w:t>
            </w:r>
            <w:r>
              <w:rPr>
                <w:sz w:val="26"/>
              </w:rPr>
              <w:t>Access</w:t>
            </w:r>
          </w:p>
          <w:p>
            <w:pPr>
              <w:pStyle w:val="TableParagraph"/>
              <w:numPr>
                <w:ilvl w:val="0"/>
                <w:numId w:val="5"/>
              </w:numPr>
              <w:tabs>
                <w:tab w:pos="383" w:val="left" w:leader="none"/>
              </w:tabs>
              <w:spacing w:line="240" w:lineRule="auto" w:before="121" w:after="0"/>
              <w:ind w:left="382" w:right="0" w:hanging="281"/>
              <w:jc w:val="left"/>
              <w:rPr>
                <w:sz w:val="26"/>
              </w:rPr>
            </w:pPr>
            <w:r>
              <w:rPr>
                <w:sz w:val="26"/>
              </w:rPr>
              <w:t>Giới thiệu màn hình làm</w:t>
            </w:r>
            <w:r>
              <w:rPr>
                <w:spacing w:val="2"/>
                <w:sz w:val="26"/>
              </w:rPr>
              <w:t> </w:t>
            </w:r>
            <w:r>
              <w:rPr>
                <w:sz w:val="26"/>
              </w:rPr>
              <w:t>việc</w:t>
            </w:r>
          </w:p>
          <w:p>
            <w:pPr>
              <w:pStyle w:val="TableParagraph"/>
              <w:numPr>
                <w:ilvl w:val="0"/>
                <w:numId w:val="5"/>
              </w:numPr>
              <w:tabs>
                <w:tab w:pos="368" w:val="left" w:leader="none"/>
              </w:tabs>
              <w:spacing w:line="240" w:lineRule="auto" w:before="116" w:after="0"/>
              <w:ind w:left="367" w:right="0" w:hanging="266"/>
              <w:jc w:val="left"/>
              <w:rPr>
                <w:sz w:val="26"/>
              </w:rPr>
            </w:pPr>
            <w:r>
              <w:rPr>
                <w:sz w:val="26"/>
              </w:rPr>
              <w:t>Tạo CSDL mới</w:t>
            </w:r>
          </w:p>
          <w:p>
            <w:pPr>
              <w:pStyle w:val="TableParagraph"/>
              <w:numPr>
                <w:ilvl w:val="0"/>
                <w:numId w:val="5"/>
              </w:numPr>
              <w:tabs>
                <w:tab w:pos="383" w:val="left" w:leader="none"/>
              </w:tabs>
              <w:spacing w:line="240" w:lineRule="auto" w:before="122" w:after="0"/>
              <w:ind w:left="382" w:right="0" w:hanging="281"/>
              <w:jc w:val="left"/>
              <w:rPr>
                <w:sz w:val="26"/>
              </w:rPr>
            </w:pPr>
            <w:r>
              <w:rPr>
                <w:sz w:val="26"/>
              </w:rPr>
              <w:t>Các đối tượng chính trên MS</w:t>
            </w:r>
            <w:r>
              <w:rPr>
                <w:spacing w:val="-6"/>
                <w:sz w:val="26"/>
              </w:rPr>
              <w:t> </w:t>
            </w:r>
            <w:r>
              <w:rPr>
                <w:sz w:val="26"/>
              </w:rPr>
              <w:t>Aceess</w:t>
            </w:r>
          </w:p>
          <w:p>
            <w:pPr>
              <w:pStyle w:val="TableParagraph"/>
              <w:numPr>
                <w:ilvl w:val="0"/>
                <w:numId w:val="5"/>
              </w:numPr>
              <w:tabs>
                <w:tab w:pos="368" w:val="left" w:leader="none"/>
              </w:tabs>
              <w:spacing w:line="240" w:lineRule="auto" w:before="121" w:after="0"/>
              <w:ind w:left="367" w:right="0" w:hanging="266"/>
              <w:jc w:val="left"/>
              <w:rPr>
                <w:sz w:val="26"/>
              </w:rPr>
            </w:pPr>
            <w:r>
              <w:rPr>
                <w:sz w:val="26"/>
              </w:rPr>
              <w:t>Mở CSDL đã</w:t>
            </w:r>
            <w:r>
              <w:rPr>
                <w:spacing w:val="1"/>
                <w:sz w:val="26"/>
              </w:rPr>
              <w:t> </w:t>
            </w:r>
            <w:r>
              <w:rPr>
                <w:sz w:val="26"/>
              </w:rPr>
              <w:t>có</w:t>
            </w:r>
          </w:p>
          <w:p>
            <w:pPr>
              <w:pStyle w:val="TableParagraph"/>
              <w:numPr>
                <w:ilvl w:val="0"/>
                <w:numId w:val="5"/>
              </w:numPr>
              <w:tabs>
                <w:tab w:pos="338" w:val="left" w:leader="none"/>
              </w:tabs>
              <w:spacing w:line="240" w:lineRule="auto" w:before="122" w:after="0"/>
              <w:ind w:left="337" w:right="0" w:hanging="236"/>
              <w:jc w:val="left"/>
              <w:rPr>
                <w:sz w:val="26"/>
              </w:rPr>
            </w:pPr>
            <w:r>
              <w:rPr>
                <w:sz w:val="26"/>
              </w:rPr>
              <w:t>Kết thúc phiên làm</w:t>
            </w:r>
            <w:r>
              <w:rPr>
                <w:spacing w:val="-7"/>
                <w:sz w:val="26"/>
              </w:rPr>
              <w:t> </w:t>
            </w:r>
            <w:r>
              <w:rPr>
                <w:sz w:val="26"/>
              </w:rPr>
              <w:t>việc</w:t>
            </w:r>
          </w:p>
        </w:tc>
      </w:tr>
      <w:tr>
        <w:trPr>
          <w:trHeight w:val="535" w:hRule="atLeast"/>
        </w:trPr>
        <w:tc>
          <w:tcPr>
            <w:tcW w:w="610" w:type="dxa"/>
            <w:vMerge/>
            <w:tcBorders>
              <w:top w:val="nil"/>
            </w:tcBorders>
          </w:tcPr>
          <w:p>
            <w:pPr>
              <w:rPr>
                <w:sz w:val="2"/>
                <w:szCs w:val="2"/>
              </w:rPr>
            </w:pPr>
          </w:p>
        </w:tc>
        <w:tc>
          <w:tcPr>
            <w:tcW w:w="1656" w:type="dxa"/>
            <w:vMerge/>
            <w:tcBorders>
              <w:top w:val="nil"/>
            </w:tcBorders>
          </w:tcPr>
          <w:p>
            <w:pPr>
              <w:rPr>
                <w:sz w:val="2"/>
                <w:szCs w:val="2"/>
              </w:rPr>
            </w:pPr>
          </w:p>
        </w:tc>
        <w:tc>
          <w:tcPr>
            <w:tcW w:w="2867" w:type="dxa"/>
            <w:vMerge/>
            <w:tcBorders>
              <w:top w:val="nil"/>
            </w:tcBorders>
          </w:tcPr>
          <w:p>
            <w:pPr>
              <w:rPr>
                <w:sz w:val="2"/>
                <w:szCs w:val="2"/>
              </w:rPr>
            </w:pPr>
          </w:p>
        </w:tc>
        <w:tc>
          <w:tcPr>
            <w:tcW w:w="4682" w:type="dxa"/>
          </w:tcPr>
          <w:p>
            <w:pPr>
              <w:pStyle w:val="TableParagraph"/>
              <w:spacing w:before="122"/>
              <w:ind w:left="103"/>
              <w:rPr>
                <w:sz w:val="26"/>
              </w:rPr>
            </w:pPr>
            <w:r>
              <w:rPr>
                <w:sz w:val="26"/>
              </w:rPr>
              <w:t>Mục 5</w:t>
            </w:r>
          </w:p>
        </w:tc>
        <w:tc>
          <w:tcPr>
            <w:tcW w:w="4537" w:type="dxa"/>
          </w:tcPr>
          <w:p>
            <w:pPr>
              <w:pStyle w:val="TableParagraph"/>
              <w:spacing w:before="122"/>
              <w:ind w:left="102"/>
              <w:rPr>
                <w:sz w:val="26"/>
              </w:rPr>
            </w:pPr>
            <w:r>
              <w:rPr>
                <w:sz w:val="26"/>
              </w:rPr>
              <w:t>Đổi tên thành Mục 3.</w:t>
            </w:r>
          </w:p>
        </w:tc>
      </w:tr>
      <w:tr>
        <w:trPr>
          <w:trHeight w:val="635" w:hRule="atLeast"/>
        </w:trPr>
        <w:tc>
          <w:tcPr>
            <w:tcW w:w="610" w:type="dxa"/>
            <w:vMerge w:val="restart"/>
          </w:tcPr>
          <w:p>
            <w:pPr>
              <w:pStyle w:val="TableParagraph"/>
              <w:rPr>
                <w:b/>
                <w:sz w:val="28"/>
              </w:rPr>
            </w:pPr>
          </w:p>
          <w:p>
            <w:pPr>
              <w:pStyle w:val="TableParagraph"/>
              <w:spacing w:before="11"/>
              <w:rPr>
                <w:b/>
                <w:sz w:val="23"/>
              </w:rPr>
            </w:pPr>
          </w:p>
          <w:p>
            <w:pPr>
              <w:pStyle w:val="TableParagraph"/>
              <w:ind w:left="60"/>
              <w:jc w:val="center"/>
              <w:rPr>
                <w:sz w:val="26"/>
              </w:rPr>
            </w:pPr>
            <w:r>
              <w:rPr>
                <w:sz w:val="26"/>
              </w:rPr>
              <w:t>5</w:t>
            </w:r>
          </w:p>
        </w:tc>
        <w:tc>
          <w:tcPr>
            <w:tcW w:w="1656" w:type="dxa"/>
            <w:vMerge/>
            <w:tcBorders>
              <w:top w:val="nil"/>
            </w:tcBorders>
          </w:tcPr>
          <w:p>
            <w:pPr>
              <w:rPr>
                <w:sz w:val="2"/>
                <w:szCs w:val="2"/>
              </w:rPr>
            </w:pPr>
          </w:p>
        </w:tc>
        <w:tc>
          <w:tcPr>
            <w:tcW w:w="2867" w:type="dxa"/>
            <w:vMerge w:val="restart"/>
          </w:tcPr>
          <w:p>
            <w:pPr>
              <w:pStyle w:val="TableParagraph"/>
              <w:rPr>
                <w:b/>
                <w:sz w:val="28"/>
              </w:rPr>
            </w:pPr>
          </w:p>
          <w:p>
            <w:pPr>
              <w:pStyle w:val="TableParagraph"/>
              <w:spacing w:before="11"/>
              <w:rPr>
                <w:b/>
                <w:sz w:val="23"/>
              </w:rPr>
            </w:pPr>
          </w:p>
          <w:p>
            <w:pPr>
              <w:pStyle w:val="TableParagraph"/>
              <w:ind w:left="109"/>
              <w:rPr>
                <w:sz w:val="26"/>
              </w:rPr>
            </w:pPr>
            <w:r>
              <w:rPr>
                <w:sz w:val="26"/>
              </w:rPr>
              <w:t>§4. Cấu trúc bảng</w:t>
            </w:r>
          </w:p>
        </w:tc>
        <w:tc>
          <w:tcPr>
            <w:tcW w:w="4682" w:type="dxa"/>
            <w:tcBorders>
              <w:bottom w:val="dotted" w:sz="4" w:space="0" w:color="000000"/>
            </w:tcBorders>
          </w:tcPr>
          <w:p>
            <w:pPr>
              <w:pStyle w:val="TableParagraph"/>
              <w:spacing w:before="172"/>
              <w:ind w:left="103"/>
              <w:rPr>
                <w:sz w:val="26"/>
              </w:rPr>
            </w:pPr>
            <w:r>
              <w:rPr>
                <w:sz w:val="26"/>
              </w:rPr>
              <w:t>Mục 2a. Một số tính chất của trường</w:t>
            </w:r>
          </w:p>
        </w:tc>
        <w:tc>
          <w:tcPr>
            <w:tcW w:w="4537" w:type="dxa"/>
            <w:tcBorders>
              <w:bottom w:val="dotted" w:sz="4" w:space="0" w:color="000000"/>
            </w:tcBorders>
          </w:tcPr>
          <w:p>
            <w:pPr>
              <w:pStyle w:val="TableParagraph"/>
              <w:spacing w:before="172"/>
              <w:ind w:left="102"/>
              <w:rPr>
                <w:sz w:val="26"/>
              </w:rPr>
            </w:pPr>
            <w:r>
              <w:rPr>
                <w:sz w:val="26"/>
              </w:rPr>
              <w:t>Khuyến khích học sinh tự đọc.</w:t>
            </w:r>
          </w:p>
        </w:tc>
      </w:tr>
      <w:tr>
        <w:trPr>
          <w:trHeight w:val="840" w:hRule="atLeast"/>
        </w:trPr>
        <w:tc>
          <w:tcPr>
            <w:tcW w:w="610" w:type="dxa"/>
            <w:vMerge/>
            <w:tcBorders>
              <w:top w:val="nil"/>
            </w:tcBorders>
          </w:tcPr>
          <w:p>
            <w:pPr>
              <w:rPr>
                <w:sz w:val="2"/>
                <w:szCs w:val="2"/>
              </w:rPr>
            </w:pPr>
          </w:p>
        </w:tc>
        <w:tc>
          <w:tcPr>
            <w:tcW w:w="1656" w:type="dxa"/>
            <w:vMerge/>
            <w:tcBorders>
              <w:top w:val="nil"/>
            </w:tcBorders>
          </w:tcPr>
          <w:p>
            <w:pPr>
              <w:rPr>
                <w:sz w:val="2"/>
                <w:szCs w:val="2"/>
              </w:rPr>
            </w:pPr>
          </w:p>
        </w:tc>
        <w:tc>
          <w:tcPr>
            <w:tcW w:w="2867" w:type="dxa"/>
            <w:vMerge/>
            <w:tcBorders>
              <w:top w:val="nil"/>
            </w:tcBorders>
          </w:tcPr>
          <w:p>
            <w:pPr>
              <w:rPr>
                <w:sz w:val="2"/>
                <w:szCs w:val="2"/>
              </w:rPr>
            </w:pPr>
          </w:p>
        </w:tc>
        <w:tc>
          <w:tcPr>
            <w:tcW w:w="4682" w:type="dxa"/>
            <w:tcBorders>
              <w:top w:val="dotted" w:sz="4" w:space="0" w:color="000000"/>
            </w:tcBorders>
          </w:tcPr>
          <w:p>
            <w:pPr>
              <w:pStyle w:val="TableParagraph"/>
              <w:spacing w:before="7"/>
              <w:rPr>
                <w:b/>
                <w:sz w:val="23"/>
              </w:rPr>
            </w:pPr>
          </w:p>
          <w:p>
            <w:pPr>
              <w:pStyle w:val="TableParagraph"/>
              <w:ind w:left="103"/>
              <w:rPr>
                <w:sz w:val="26"/>
              </w:rPr>
            </w:pPr>
            <w:r>
              <w:rPr>
                <w:sz w:val="26"/>
              </w:rPr>
              <w:t>Chỉ định khóa chính</w:t>
            </w:r>
          </w:p>
        </w:tc>
        <w:tc>
          <w:tcPr>
            <w:tcW w:w="4537" w:type="dxa"/>
            <w:tcBorders>
              <w:top w:val="dotted" w:sz="4" w:space="0" w:color="000000"/>
            </w:tcBorders>
          </w:tcPr>
          <w:p>
            <w:pPr>
              <w:pStyle w:val="TableParagraph"/>
              <w:spacing w:before="122"/>
              <w:ind w:left="102"/>
              <w:rPr>
                <w:sz w:val="26"/>
              </w:rPr>
            </w:pPr>
            <w:r>
              <w:rPr>
                <w:sz w:val="26"/>
              </w:rPr>
              <w:t>GV minh họa trực tiếp nội dung này trên Access</w:t>
            </w:r>
          </w:p>
        </w:tc>
      </w:tr>
      <w:tr>
        <w:trPr>
          <w:trHeight w:val="835" w:hRule="atLeast"/>
        </w:trPr>
        <w:tc>
          <w:tcPr>
            <w:tcW w:w="610" w:type="dxa"/>
          </w:tcPr>
          <w:p>
            <w:pPr>
              <w:pStyle w:val="TableParagraph"/>
              <w:spacing w:before="8"/>
              <w:rPr>
                <w:b/>
                <w:sz w:val="23"/>
              </w:rPr>
            </w:pPr>
          </w:p>
          <w:p>
            <w:pPr>
              <w:pStyle w:val="TableParagraph"/>
              <w:ind w:left="60"/>
              <w:jc w:val="center"/>
              <w:rPr>
                <w:sz w:val="26"/>
              </w:rPr>
            </w:pPr>
            <w:r>
              <w:rPr>
                <w:sz w:val="26"/>
              </w:rPr>
              <w:t>6</w:t>
            </w:r>
          </w:p>
        </w:tc>
        <w:tc>
          <w:tcPr>
            <w:tcW w:w="1656" w:type="dxa"/>
            <w:vMerge/>
            <w:tcBorders>
              <w:top w:val="nil"/>
            </w:tcBorders>
          </w:tcPr>
          <w:p>
            <w:pPr>
              <w:rPr>
                <w:sz w:val="2"/>
                <w:szCs w:val="2"/>
              </w:rPr>
            </w:pPr>
          </w:p>
        </w:tc>
        <w:tc>
          <w:tcPr>
            <w:tcW w:w="2867" w:type="dxa"/>
          </w:tcPr>
          <w:p>
            <w:pPr>
              <w:pStyle w:val="TableParagraph"/>
              <w:spacing w:before="8"/>
              <w:rPr>
                <w:b/>
                <w:sz w:val="23"/>
              </w:rPr>
            </w:pPr>
          </w:p>
          <w:p>
            <w:pPr>
              <w:pStyle w:val="TableParagraph"/>
              <w:ind w:left="109"/>
              <w:rPr>
                <w:sz w:val="26"/>
              </w:rPr>
            </w:pPr>
            <w:r>
              <w:rPr>
                <w:sz w:val="26"/>
              </w:rPr>
              <w:t>Bài tập và thực hành 2</w:t>
            </w:r>
          </w:p>
        </w:tc>
        <w:tc>
          <w:tcPr>
            <w:tcW w:w="4682" w:type="dxa"/>
          </w:tcPr>
          <w:p>
            <w:pPr>
              <w:pStyle w:val="TableParagraph"/>
              <w:spacing w:before="8"/>
              <w:rPr>
                <w:b/>
                <w:sz w:val="23"/>
              </w:rPr>
            </w:pPr>
          </w:p>
          <w:p>
            <w:pPr>
              <w:pStyle w:val="TableParagraph"/>
              <w:ind w:left="103"/>
              <w:rPr>
                <w:sz w:val="26"/>
              </w:rPr>
            </w:pPr>
            <w:r>
              <w:rPr>
                <w:sz w:val="26"/>
              </w:rPr>
              <w:t>Bài 1</w:t>
            </w:r>
          </w:p>
        </w:tc>
        <w:tc>
          <w:tcPr>
            <w:tcW w:w="4537" w:type="dxa"/>
          </w:tcPr>
          <w:p>
            <w:pPr>
              <w:pStyle w:val="TableParagraph"/>
              <w:spacing w:before="123"/>
              <w:ind w:left="102"/>
              <w:rPr>
                <w:sz w:val="26"/>
              </w:rPr>
            </w:pPr>
            <w:r>
              <w:rPr>
                <w:sz w:val="26"/>
              </w:rPr>
              <w:t>Giới thiệu tóm tắt nội dung mục 2a để hướng dẫn cho học sinh</w:t>
            </w:r>
          </w:p>
        </w:tc>
      </w:tr>
      <w:tr>
        <w:trPr>
          <w:trHeight w:val="980" w:hRule="atLeast"/>
        </w:trPr>
        <w:tc>
          <w:tcPr>
            <w:tcW w:w="610" w:type="dxa"/>
          </w:tcPr>
          <w:p>
            <w:pPr>
              <w:pStyle w:val="TableParagraph"/>
              <w:spacing w:before="9"/>
              <w:rPr>
                <w:b/>
                <w:sz w:val="29"/>
              </w:rPr>
            </w:pPr>
          </w:p>
          <w:p>
            <w:pPr>
              <w:pStyle w:val="TableParagraph"/>
              <w:ind w:left="60"/>
              <w:jc w:val="center"/>
              <w:rPr>
                <w:sz w:val="26"/>
              </w:rPr>
            </w:pPr>
            <w:r>
              <w:rPr>
                <w:sz w:val="26"/>
              </w:rPr>
              <w:t>7</w:t>
            </w:r>
          </w:p>
        </w:tc>
        <w:tc>
          <w:tcPr>
            <w:tcW w:w="1656" w:type="dxa"/>
            <w:vMerge/>
            <w:tcBorders>
              <w:top w:val="nil"/>
            </w:tcBorders>
          </w:tcPr>
          <w:p>
            <w:pPr>
              <w:rPr>
                <w:sz w:val="2"/>
                <w:szCs w:val="2"/>
              </w:rPr>
            </w:pPr>
          </w:p>
        </w:tc>
        <w:tc>
          <w:tcPr>
            <w:tcW w:w="2867" w:type="dxa"/>
            <w:vMerge w:val="restart"/>
          </w:tcPr>
          <w:p>
            <w:pPr>
              <w:pStyle w:val="TableParagraph"/>
              <w:spacing w:before="7"/>
              <w:rPr>
                <w:b/>
                <w:sz w:val="40"/>
              </w:rPr>
            </w:pPr>
          </w:p>
          <w:p>
            <w:pPr>
              <w:pStyle w:val="TableParagraph"/>
              <w:ind w:left="109" w:right="193"/>
              <w:rPr>
                <w:sz w:val="26"/>
              </w:rPr>
            </w:pPr>
            <w:r>
              <w:rPr>
                <w:sz w:val="26"/>
              </w:rPr>
              <w:t>§5. Các thao tác cơ bản trên bảng</w:t>
            </w:r>
          </w:p>
        </w:tc>
        <w:tc>
          <w:tcPr>
            <w:tcW w:w="4682" w:type="dxa"/>
            <w:tcBorders>
              <w:bottom w:val="dotted" w:sz="4" w:space="0" w:color="000000"/>
            </w:tcBorders>
          </w:tcPr>
          <w:p>
            <w:pPr>
              <w:pStyle w:val="TableParagraph"/>
              <w:spacing w:before="122"/>
              <w:ind w:left="103"/>
              <w:rPr>
                <w:sz w:val="26"/>
              </w:rPr>
            </w:pPr>
            <w:r>
              <w:rPr>
                <w:sz w:val="26"/>
              </w:rPr>
              <w:t>Mục 2. b.</w:t>
            </w:r>
          </w:p>
          <w:p>
            <w:pPr>
              <w:pStyle w:val="TableParagraph"/>
              <w:numPr>
                <w:ilvl w:val="0"/>
                <w:numId w:val="6"/>
              </w:numPr>
              <w:tabs>
                <w:tab w:pos="279" w:val="left" w:leader="none"/>
              </w:tabs>
              <w:spacing w:line="240" w:lineRule="auto" w:before="123" w:after="0"/>
              <w:ind w:left="278" w:right="0" w:hanging="146"/>
              <w:jc w:val="left"/>
              <w:rPr>
                <w:sz w:val="26"/>
              </w:rPr>
            </w:pPr>
            <w:r>
              <w:rPr>
                <w:sz w:val="26"/>
              </w:rPr>
              <w:t>Lọc theo ô dữ liệu đang</w:t>
            </w:r>
            <w:r>
              <w:rPr>
                <w:spacing w:val="-3"/>
                <w:sz w:val="26"/>
              </w:rPr>
              <w:t> </w:t>
            </w:r>
            <w:r>
              <w:rPr>
                <w:sz w:val="26"/>
              </w:rPr>
              <w:t>chọn</w:t>
            </w:r>
          </w:p>
        </w:tc>
        <w:tc>
          <w:tcPr>
            <w:tcW w:w="4537" w:type="dxa"/>
            <w:tcBorders>
              <w:bottom w:val="dotted" w:sz="4" w:space="0" w:color="000000"/>
            </w:tcBorders>
          </w:tcPr>
          <w:p>
            <w:pPr>
              <w:pStyle w:val="TableParagraph"/>
              <w:spacing w:before="9"/>
              <w:rPr>
                <w:b/>
                <w:sz w:val="29"/>
              </w:rPr>
            </w:pPr>
          </w:p>
          <w:p>
            <w:pPr>
              <w:pStyle w:val="TableParagraph"/>
              <w:ind w:left="102"/>
              <w:rPr>
                <w:sz w:val="26"/>
              </w:rPr>
            </w:pPr>
            <w:r>
              <w:rPr>
                <w:sz w:val="26"/>
              </w:rPr>
              <w:t>Khuyến khích học sinh tự học</w:t>
            </w:r>
          </w:p>
        </w:tc>
      </w:tr>
      <w:tr>
        <w:trPr>
          <w:trHeight w:val="535" w:hRule="atLeast"/>
        </w:trPr>
        <w:tc>
          <w:tcPr>
            <w:tcW w:w="610" w:type="dxa"/>
          </w:tcPr>
          <w:p>
            <w:pPr>
              <w:pStyle w:val="TableParagraph"/>
              <w:spacing w:before="122"/>
              <w:ind w:left="60"/>
              <w:jc w:val="center"/>
              <w:rPr>
                <w:sz w:val="26"/>
              </w:rPr>
            </w:pPr>
            <w:r>
              <w:rPr>
                <w:sz w:val="26"/>
              </w:rPr>
              <w:t>8</w:t>
            </w:r>
          </w:p>
        </w:tc>
        <w:tc>
          <w:tcPr>
            <w:tcW w:w="1656" w:type="dxa"/>
            <w:vMerge/>
            <w:tcBorders>
              <w:top w:val="nil"/>
            </w:tcBorders>
          </w:tcPr>
          <w:p>
            <w:pPr>
              <w:rPr>
                <w:sz w:val="2"/>
                <w:szCs w:val="2"/>
              </w:rPr>
            </w:pPr>
          </w:p>
        </w:tc>
        <w:tc>
          <w:tcPr>
            <w:tcW w:w="2867" w:type="dxa"/>
            <w:vMerge/>
            <w:tcBorders>
              <w:top w:val="nil"/>
            </w:tcBorders>
          </w:tcPr>
          <w:p>
            <w:pPr>
              <w:rPr>
                <w:sz w:val="2"/>
                <w:szCs w:val="2"/>
              </w:rPr>
            </w:pPr>
          </w:p>
        </w:tc>
        <w:tc>
          <w:tcPr>
            <w:tcW w:w="4682" w:type="dxa"/>
            <w:tcBorders>
              <w:top w:val="dotted" w:sz="4" w:space="0" w:color="000000"/>
            </w:tcBorders>
          </w:tcPr>
          <w:p>
            <w:pPr>
              <w:pStyle w:val="TableParagraph"/>
              <w:spacing w:before="122"/>
              <w:ind w:left="103"/>
              <w:rPr>
                <w:sz w:val="26"/>
              </w:rPr>
            </w:pPr>
            <w:r>
              <w:rPr>
                <w:sz w:val="26"/>
              </w:rPr>
              <w:t>Mục 3. Tìm kiếm đơn giản</w:t>
            </w:r>
          </w:p>
        </w:tc>
        <w:tc>
          <w:tcPr>
            <w:tcW w:w="4537" w:type="dxa"/>
            <w:tcBorders>
              <w:top w:val="dotted" w:sz="4" w:space="0" w:color="000000"/>
            </w:tcBorders>
          </w:tcPr>
          <w:p>
            <w:pPr>
              <w:pStyle w:val="TableParagraph"/>
              <w:spacing w:before="122"/>
              <w:ind w:left="102"/>
              <w:rPr>
                <w:sz w:val="26"/>
              </w:rPr>
            </w:pPr>
            <w:r>
              <w:rPr>
                <w:sz w:val="26"/>
              </w:rPr>
              <w:t>Tự học có hướng dẫn</w:t>
            </w:r>
          </w:p>
        </w:tc>
      </w:tr>
      <w:tr>
        <w:trPr>
          <w:trHeight w:val="960" w:hRule="atLeast"/>
        </w:trPr>
        <w:tc>
          <w:tcPr>
            <w:tcW w:w="610" w:type="dxa"/>
          </w:tcPr>
          <w:p>
            <w:pPr>
              <w:pStyle w:val="TableParagraph"/>
              <w:spacing w:before="10"/>
              <w:rPr>
                <w:b/>
                <w:sz w:val="28"/>
              </w:rPr>
            </w:pPr>
          </w:p>
          <w:p>
            <w:pPr>
              <w:pStyle w:val="TableParagraph"/>
              <w:jc w:val="center"/>
              <w:rPr>
                <w:sz w:val="26"/>
              </w:rPr>
            </w:pPr>
            <w:r>
              <w:rPr>
                <w:sz w:val="26"/>
              </w:rPr>
              <w:t>9</w:t>
            </w:r>
          </w:p>
        </w:tc>
        <w:tc>
          <w:tcPr>
            <w:tcW w:w="1656" w:type="dxa"/>
            <w:vMerge/>
            <w:tcBorders>
              <w:top w:val="nil"/>
            </w:tcBorders>
          </w:tcPr>
          <w:p>
            <w:pPr>
              <w:rPr>
                <w:sz w:val="2"/>
                <w:szCs w:val="2"/>
              </w:rPr>
            </w:pPr>
          </w:p>
        </w:tc>
        <w:tc>
          <w:tcPr>
            <w:tcW w:w="2867" w:type="dxa"/>
          </w:tcPr>
          <w:p>
            <w:pPr>
              <w:pStyle w:val="TableParagraph"/>
              <w:spacing w:before="122"/>
              <w:ind w:left="109"/>
              <w:rPr>
                <w:sz w:val="26"/>
              </w:rPr>
            </w:pPr>
            <w:r>
              <w:rPr>
                <w:sz w:val="26"/>
              </w:rPr>
              <w:t>§6. Biểu mẫu</w:t>
            </w:r>
          </w:p>
        </w:tc>
        <w:tc>
          <w:tcPr>
            <w:tcW w:w="4682" w:type="dxa"/>
          </w:tcPr>
          <w:p>
            <w:pPr>
              <w:pStyle w:val="TableParagraph"/>
              <w:spacing w:before="10"/>
              <w:rPr>
                <w:b/>
                <w:sz w:val="28"/>
              </w:rPr>
            </w:pPr>
          </w:p>
          <w:p>
            <w:pPr>
              <w:pStyle w:val="TableParagraph"/>
              <w:ind w:left="103"/>
              <w:rPr>
                <w:sz w:val="26"/>
              </w:rPr>
            </w:pPr>
            <w:r>
              <w:rPr>
                <w:sz w:val="26"/>
              </w:rPr>
              <w:t>Mục 3. Các chế độ làm việc với biểu mẫu.</w:t>
            </w:r>
          </w:p>
        </w:tc>
        <w:tc>
          <w:tcPr>
            <w:tcW w:w="4537" w:type="dxa"/>
          </w:tcPr>
          <w:p>
            <w:pPr>
              <w:pStyle w:val="TableParagraph"/>
              <w:spacing w:before="10"/>
              <w:rPr>
                <w:b/>
                <w:sz w:val="28"/>
              </w:rPr>
            </w:pPr>
          </w:p>
          <w:p>
            <w:pPr>
              <w:pStyle w:val="TableParagraph"/>
              <w:ind w:left="102"/>
              <w:rPr>
                <w:sz w:val="26"/>
              </w:rPr>
            </w:pPr>
            <w:r>
              <w:rPr>
                <w:sz w:val="26"/>
              </w:rPr>
              <w:t>Khuyến khích học sinh tự đọc</w:t>
            </w:r>
          </w:p>
        </w:tc>
      </w:tr>
      <w:tr>
        <w:trPr>
          <w:trHeight w:val="840" w:hRule="atLeast"/>
        </w:trPr>
        <w:tc>
          <w:tcPr>
            <w:tcW w:w="610" w:type="dxa"/>
          </w:tcPr>
          <w:p>
            <w:pPr>
              <w:pStyle w:val="TableParagraph"/>
              <w:spacing w:before="8"/>
              <w:rPr>
                <w:b/>
                <w:sz w:val="23"/>
              </w:rPr>
            </w:pPr>
          </w:p>
          <w:p>
            <w:pPr>
              <w:pStyle w:val="TableParagraph"/>
              <w:ind w:left="102" w:right="102"/>
              <w:jc w:val="center"/>
              <w:rPr>
                <w:sz w:val="26"/>
              </w:rPr>
            </w:pPr>
            <w:r>
              <w:rPr>
                <w:sz w:val="26"/>
              </w:rPr>
              <w:t>10</w:t>
            </w:r>
          </w:p>
        </w:tc>
        <w:tc>
          <w:tcPr>
            <w:tcW w:w="1656" w:type="dxa"/>
            <w:vMerge/>
            <w:tcBorders>
              <w:top w:val="nil"/>
            </w:tcBorders>
          </w:tcPr>
          <w:p>
            <w:pPr>
              <w:rPr>
                <w:sz w:val="2"/>
                <w:szCs w:val="2"/>
              </w:rPr>
            </w:pPr>
          </w:p>
        </w:tc>
        <w:tc>
          <w:tcPr>
            <w:tcW w:w="2867" w:type="dxa"/>
          </w:tcPr>
          <w:p>
            <w:pPr>
              <w:pStyle w:val="TableParagraph"/>
              <w:spacing w:before="122"/>
              <w:ind w:left="109" w:right="193"/>
              <w:rPr>
                <w:sz w:val="26"/>
              </w:rPr>
            </w:pPr>
            <w:r>
              <w:rPr>
                <w:sz w:val="26"/>
              </w:rPr>
              <w:t>§7. Liên kết giữa các bảng</w:t>
            </w:r>
          </w:p>
        </w:tc>
        <w:tc>
          <w:tcPr>
            <w:tcW w:w="4682" w:type="dxa"/>
          </w:tcPr>
          <w:p>
            <w:pPr>
              <w:pStyle w:val="TableParagraph"/>
              <w:spacing w:before="8"/>
              <w:rPr>
                <w:b/>
                <w:sz w:val="23"/>
              </w:rPr>
            </w:pPr>
          </w:p>
          <w:p>
            <w:pPr>
              <w:pStyle w:val="TableParagraph"/>
              <w:ind w:left="103"/>
              <w:rPr>
                <w:sz w:val="26"/>
              </w:rPr>
            </w:pPr>
            <w:r>
              <w:rPr>
                <w:sz w:val="26"/>
              </w:rPr>
              <w:t>Mục 1. Khái niệm</w:t>
            </w:r>
          </w:p>
        </w:tc>
        <w:tc>
          <w:tcPr>
            <w:tcW w:w="4537" w:type="dxa"/>
          </w:tcPr>
          <w:p>
            <w:pPr>
              <w:pStyle w:val="TableParagraph"/>
              <w:spacing w:before="8"/>
              <w:rPr>
                <w:b/>
                <w:sz w:val="23"/>
              </w:rPr>
            </w:pPr>
          </w:p>
          <w:p>
            <w:pPr>
              <w:pStyle w:val="TableParagraph"/>
              <w:ind w:left="102"/>
              <w:rPr>
                <w:sz w:val="26"/>
              </w:rPr>
            </w:pPr>
            <w:r>
              <w:rPr>
                <w:sz w:val="26"/>
              </w:rPr>
              <w:t>Giáo viên dạy theo SGK</w:t>
            </w:r>
          </w:p>
        </w:tc>
      </w:tr>
    </w:tbl>
    <w:p>
      <w:pPr>
        <w:spacing w:after="0"/>
        <w:rPr>
          <w:sz w:val="26"/>
        </w:rPr>
        <w:sectPr>
          <w:pgSz w:w="16840" w:h="11910" w:orient="landscape"/>
          <w:pgMar w:header="0" w:footer="915" w:top="840" w:bottom="1100" w:left="1020" w:right="980"/>
        </w:sectPr>
      </w:pPr>
    </w:p>
    <w:tbl>
      <w:tblPr>
        <w:tblW w:w="0" w:type="auto"/>
        <w:jc w:val="left"/>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10"/>
        <w:gridCol w:w="1656"/>
        <w:gridCol w:w="2867"/>
        <w:gridCol w:w="4682"/>
        <w:gridCol w:w="4537"/>
      </w:tblGrid>
      <w:tr>
        <w:trPr>
          <w:trHeight w:val="839" w:hRule="atLeast"/>
        </w:trPr>
        <w:tc>
          <w:tcPr>
            <w:tcW w:w="610" w:type="dxa"/>
          </w:tcPr>
          <w:p>
            <w:pPr>
              <w:pStyle w:val="TableParagraph"/>
              <w:spacing w:before="7"/>
              <w:rPr>
                <w:b/>
                <w:sz w:val="23"/>
              </w:rPr>
            </w:pPr>
          </w:p>
          <w:p>
            <w:pPr>
              <w:pStyle w:val="TableParagraph"/>
              <w:ind w:left="102" w:right="102"/>
              <w:jc w:val="center"/>
              <w:rPr>
                <w:sz w:val="26"/>
              </w:rPr>
            </w:pPr>
            <w:r>
              <w:rPr>
                <w:sz w:val="26"/>
              </w:rPr>
              <w:t>11</w:t>
            </w:r>
          </w:p>
        </w:tc>
        <w:tc>
          <w:tcPr>
            <w:tcW w:w="1656" w:type="dxa"/>
            <w:vMerge w:val="restart"/>
          </w:tcPr>
          <w:p>
            <w:pPr>
              <w:pStyle w:val="TableParagraph"/>
              <w:rPr>
                <w:b/>
                <w:sz w:val="28"/>
              </w:rPr>
            </w:pPr>
          </w:p>
          <w:p>
            <w:pPr>
              <w:pStyle w:val="TableParagraph"/>
              <w:rPr>
                <w:b/>
                <w:sz w:val="28"/>
              </w:rPr>
            </w:pPr>
          </w:p>
          <w:p>
            <w:pPr>
              <w:pStyle w:val="TableParagraph"/>
              <w:rPr>
                <w:b/>
                <w:sz w:val="28"/>
              </w:rPr>
            </w:pPr>
          </w:p>
          <w:p>
            <w:pPr>
              <w:pStyle w:val="TableParagraph"/>
              <w:spacing w:before="4"/>
              <w:rPr>
                <w:b/>
                <w:sz w:val="38"/>
              </w:rPr>
            </w:pPr>
          </w:p>
          <w:p>
            <w:pPr>
              <w:pStyle w:val="TableParagraph"/>
              <w:ind w:left="105"/>
              <w:rPr>
                <w:sz w:val="26"/>
              </w:rPr>
            </w:pPr>
            <w:r>
              <w:rPr>
                <w:sz w:val="26"/>
              </w:rPr>
              <w:t>Chương III</w:t>
            </w:r>
          </w:p>
        </w:tc>
        <w:tc>
          <w:tcPr>
            <w:tcW w:w="2867" w:type="dxa"/>
          </w:tcPr>
          <w:p>
            <w:pPr>
              <w:pStyle w:val="TableParagraph"/>
              <w:spacing w:before="122"/>
              <w:ind w:left="109" w:right="232"/>
              <w:rPr>
                <w:sz w:val="26"/>
              </w:rPr>
            </w:pPr>
            <w:r>
              <w:rPr>
                <w:sz w:val="26"/>
              </w:rPr>
              <w:t>§10. Cơ sở dữ liệu quan hệ</w:t>
            </w:r>
          </w:p>
        </w:tc>
        <w:tc>
          <w:tcPr>
            <w:tcW w:w="4682" w:type="dxa"/>
          </w:tcPr>
          <w:p>
            <w:pPr>
              <w:pStyle w:val="TableParagraph"/>
              <w:spacing w:before="7"/>
              <w:rPr>
                <w:b/>
                <w:sz w:val="23"/>
              </w:rPr>
            </w:pPr>
          </w:p>
          <w:p>
            <w:pPr>
              <w:pStyle w:val="TableParagraph"/>
              <w:ind w:left="103"/>
              <w:rPr>
                <w:sz w:val="26"/>
              </w:rPr>
            </w:pPr>
            <w:r>
              <w:rPr>
                <w:sz w:val="26"/>
              </w:rPr>
              <w:t>Cả bài</w:t>
            </w:r>
          </w:p>
        </w:tc>
        <w:tc>
          <w:tcPr>
            <w:tcW w:w="4537" w:type="dxa"/>
          </w:tcPr>
          <w:p>
            <w:pPr>
              <w:pStyle w:val="TableParagraph"/>
              <w:spacing w:before="122"/>
              <w:ind w:left="102" w:right="97"/>
              <w:rPr>
                <w:sz w:val="26"/>
              </w:rPr>
            </w:pPr>
            <w:r>
              <w:rPr>
                <w:sz w:val="26"/>
              </w:rPr>
              <w:t>Chỉ hệ thống lại kiến thức, không giảng chi tiết.</w:t>
            </w:r>
          </w:p>
        </w:tc>
      </w:tr>
      <w:tr>
        <w:trPr>
          <w:trHeight w:val="610" w:hRule="atLeast"/>
        </w:trPr>
        <w:tc>
          <w:tcPr>
            <w:tcW w:w="610" w:type="dxa"/>
          </w:tcPr>
          <w:p>
            <w:pPr>
              <w:pStyle w:val="TableParagraph"/>
              <w:spacing w:before="158"/>
              <w:ind w:left="102" w:right="102"/>
              <w:jc w:val="center"/>
              <w:rPr>
                <w:sz w:val="26"/>
              </w:rPr>
            </w:pPr>
            <w:r>
              <w:rPr>
                <w:sz w:val="26"/>
              </w:rPr>
              <w:t>12</w:t>
            </w:r>
          </w:p>
        </w:tc>
        <w:tc>
          <w:tcPr>
            <w:tcW w:w="1656" w:type="dxa"/>
            <w:vMerge/>
            <w:tcBorders>
              <w:top w:val="nil"/>
            </w:tcBorders>
          </w:tcPr>
          <w:p>
            <w:pPr>
              <w:rPr>
                <w:sz w:val="2"/>
                <w:szCs w:val="2"/>
              </w:rPr>
            </w:pPr>
          </w:p>
        </w:tc>
        <w:tc>
          <w:tcPr>
            <w:tcW w:w="2867" w:type="dxa"/>
          </w:tcPr>
          <w:p>
            <w:pPr>
              <w:pStyle w:val="TableParagraph"/>
              <w:spacing w:before="158"/>
              <w:ind w:left="109"/>
              <w:rPr>
                <w:sz w:val="26"/>
              </w:rPr>
            </w:pPr>
            <w:r>
              <w:rPr>
                <w:sz w:val="26"/>
              </w:rPr>
              <w:t>Bài tập và thực hành 10</w:t>
            </w:r>
          </w:p>
        </w:tc>
        <w:tc>
          <w:tcPr>
            <w:tcW w:w="4682" w:type="dxa"/>
          </w:tcPr>
          <w:p>
            <w:pPr>
              <w:pStyle w:val="TableParagraph"/>
              <w:spacing w:before="158"/>
              <w:ind w:left="103"/>
              <w:rPr>
                <w:sz w:val="26"/>
              </w:rPr>
            </w:pPr>
            <w:r>
              <w:rPr>
                <w:sz w:val="26"/>
              </w:rPr>
              <w:t>Cả bài</w:t>
            </w:r>
          </w:p>
        </w:tc>
        <w:tc>
          <w:tcPr>
            <w:tcW w:w="4537" w:type="dxa"/>
          </w:tcPr>
          <w:p>
            <w:pPr>
              <w:pStyle w:val="TableParagraph"/>
              <w:spacing w:before="158"/>
              <w:ind w:left="102"/>
              <w:rPr>
                <w:sz w:val="26"/>
              </w:rPr>
            </w:pPr>
            <w:r>
              <w:rPr>
                <w:sz w:val="26"/>
              </w:rPr>
              <w:t>Thực hiện sau Bài 11</w:t>
            </w:r>
          </w:p>
        </w:tc>
      </w:tr>
      <w:tr>
        <w:trPr>
          <w:trHeight w:val="535" w:hRule="atLeast"/>
        </w:trPr>
        <w:tc>
          <w:tcPr>
            <w:tcW w:w="610" w:type="dxa"/>
          </w:tcPr>
          <w:p>
            <w:pPr>
              <w:pStyle w:val="TableParagraph"/>
              <w:spacing w:before="122"/>
              <w:ind w:left="102" w:right="102"/>
              <w:jc w:val="center"/>
              <w:rPr>
                <w:sz w:val="26"/>
              </w:rPr>
            </w:pPr>
            <w:r>
              <w:rPr>
                <w:sz w:val="26"/>
              </w:rPr>
              <w:t>13</w:t>
            </w:r>
          </w:p>
        </w:tc>
        <w:tc>
          <w:tcPr>
            <w:tcW w:w="1656" w:type="dxa"/>
            <w:vMerge/>
            <w:tcBorders>
              <w:top w:val="nil"/>
            </w:tcBorders>
          </w:tcPr>
          <w:p>
            <w:pPr>
              <w:rPr>
                <w:sz w:val="2"/>
                <w:szCs w:val="2"/>
              </w:rPr>
            </w:pPr>
          </w:p>
        </w:tc>
        <w:tc>
          <w:tcPr>
            <w:tcW w:w="2867" w:type="dxa"/>
            <w:vMerge w:val="restart"/>
          </w:tcPr>
          <w:p>
            <w:pPr>
              <w:pStyle w:val="TableParagraph"/>
              <w:rPr>
                <w:b/>
                <w:sz w:val="28"/>
              </w:rPr>
            </w:pPr>
          </w:p>
          <w:p>
            <w:pPr>
              <w:pStyle w:val="TableParagraph"/>
              <w:spacing w:before="196"/>
              <w:ind w:left="109" w:right="1"/>
              <w:rPr>
                <w:sz w:val="26"/>
              </w:rPr>
            </w:pPr>
            <w:r>
              <w:rPr>
                <w:sz w:val="26"/>
              </w:rPr>
              <w:t>§11. Các thao tác với cơ sở dữ liệu quan hệ</w:t>
            </w:r>
          </w:p>
        </w:tc>
        <w:tc>
          <w:tcPr>
            <w:tcW w:w="4682" w:type="dxa"/>
            <w:vMerge w:val="restart"/>
          </w:tcPr>
          <w:p>
            <w:pPr>
              <w:pStyle w:val="TableParagraph"/>
              <w:rPr>
                <w:b/>
                <w:sz w:val="28"/>
              </w:rPr>
            </w:pPr>
          </w:p>
          <w:p>
            <w:pPr>
              <w:pStyle w:val="TableParagraph"/>
              <w:rPr>
                <w:b/>
                <w:sz w:val="30"/>
              </w:rPr>
            </w:pPr>
          </w:p>
          <w:p>
            <w:pPr>
              <w:pStyle w:val="TableParagraph"/>
              <w:spacing w:before="1"/>
              <w:ind w:left="103"/>
              <w:rPr>
                <w:sz w:val="26"/>
              </w:rPr>
            </w:pPr>
            <w:r>
              <w:rPr>
                <w:sz w:val="26"/>
              </w:rPr>
              <w:t>Cả bài</w:t>
            </w:r>
          </w:p>
        </w:tc>
        <w:tc>
          <w:tcPr>
            <w:tcW w:w="4537" w:type="dxa"/>
            <w:vMerge w:val="restart"/>
          </w:tcPr>
          <w:p>
            <w:pPr>
              <w:pStyle w:val="TableParagraph"/>
              <w:rPr>
                <w:b/>
                <w:sz w:val="28"/>
              </w:rPr>
            </w:pPr>
          </w:p>
          <w:p>
            <w:pPr>
              <w:pStyle w:val="TableParagraph"/>
              <w:spacing w:before="196"/>
              <w:ind w:left="102" w:right="97"/>
              <w:rPr>
                <w:sz w:val="26"/>
              </w:rPr>
            </w:pPr>
            <w:r>
              <w:rPr>
                <w:sz w:val="26"/>
              </w:rPr>
              <w:t>Chỉ hệ thống lại kiến thức, không giảng chi tiết</w:t>
            </w:r>
          </w:p>
        </w:tc>
      </w:tr>
      <w:tr>
        <w:trPr>
          <w:trHeight w:val="540" w:hRule="atLeast"/>
        </w:trPr>
        <w:tc>
          <w:tcPr>
            <w:tcW w:w="610" w:type="dxa"/>
          </w:tcPr>
          <w:p>
            <w:pPr>
              <w:pStyle w:val="TableParagraph"/>
              <w:spacing w:before="123"/>
              <w:ind w:left="102" w:right="102"/>
              <w:jc w:val="center"/>
              <w:rPr>
                <w:sz w:val="26"/>
              </w:rPr>
            </w:pPr>
            <w:r>
              <w:rPr>
                <w:sz w:val="26"/>
              </w:rPr>
              <w:t>14</w:t>
            </w:r>
          </w:p>
        </w:tc>
        <w:tc>
          <w:tcPr>
            <w:tcW w:w="1656" w:type="dxa"/>
            <w:vMerge/>
            <w:tcBorders>
              <w:top w:val="nil"/>
            </w:tcBorders>
          </w:tcPr>
          <w:p>
            <w:pPr>
              <w:rPr>
                <w:sz w:val="2"/>
                <w:szCs w:val="2"/>
              </w:rPr>
            </w:pPr>
          </w:p>
        </w:tc>
        <w:tc>
          <w:tcPr>
            <w:tcW w:w="2867" w:type="dxa"/>
            <w:vMerge/>
            <w:tcBorders>
              <w:top w:val="nil"/>
            </w:tcBorders>
          </w:tcPr>
          <w:p>
            <w:pPr>
              <w:rPr>
                <w:sz w:val="2"/>
                <w:szCs w:val="2"/>
              </w:rPr>
            </w:pPr>
          </w:p>
        </w:tc>
        <w:tc>
          <w:tcPr>
            <w:tcW w:w="4682" w:type="dxa"/>
            <w:vMerge/>
            <w:tcBorders>
              <w:top w:val="nil"/>
            </w:tcBorders>
          </w:tcPr>
          <w:p>
            <w:pPr>
              <w:rPr>
                <w:sz w:val="2"/>
                <w:szCs w:val="2"/>
              </w:rPr>
            </w:pPr>
          </w:p>
        </w:tc>
        <w:tc>
          <w:tcPr>
            <w:tcW w:w="4537" w:type="dxa"/>
            <w:vMerge/>
            <w:tcBorders>
              <w:top w:val="nil"/>
            </w:tcBorders>
          </w:tcPr>
          <w:p>
            <w:pPr>
              <w:rPr>
                <w:sz w:val="2"/>
                <w:szCs w:val="2"/>
              </w:rPr>
            </w:pPr>
          </w:p>
        </w:tc>
      </w:tr>
      <w:tr>
        <w:trPr>
          <w:trHeight w:val="540" w:hRule="atLeast"/>
        </w:trPr>
        <w:tc>
          <w:tcPr>
            <w:tcW w:w="610" w:type="dxa"/>
          </w:tcPr>
          <w:p>
            <w:pPr>
              <w:pStyle w:val="TableParagraph"/>
              <w:spacing w:before="122"/>
              <w:ind w:left="102" w:right="102"/>
              <w:jc w:val="center"/>
              <w:rPr>
                <w:sz w:val="26"/>
              </w:rPr>
            </w:pPr>
            <w:r>
              <w:rPr>
                <w:sz w:val="26"/>
              </w:rPr>
              <w:t>15</w:t>
            </w:r>
          </w:p>
        </w:tc>
        <w:tc>
          <w:tcPr>
            <w:tcW w:w="1656" w:type="dxa"/>
            <w:vMerge/>
            <w:tcBorders>
              <w:top w:val="nil"/>
            </w:tcBorders>
          </w:tcPr>
          <w:p>
            <w:pPr>
              <w:rPr>
                <w:sz w:val="2"/>
                <w:szCs w:val="2"/>
              </w:rPr>
            </w:pPr>
          </w:p>
        </w:tc>
        <w:tc>
          <w:tcPr>
            <w:tcW w:w="2867" w:type="dxa"/>
            <w:vMerge/>
            <w:tcBorders>
              <w:top w:val="nil"/>
            </w:tcBorders>
          </w:tcPr>
          <w:p>
            <w:pPr>
              <w:rPr>
                <w:sz w:val="2"/>
                <w:szCs w:val="2"/>
              </w:rPr>
            </w:pPr>
          </w:p>
        </w:tc>
        <w:tc>
          <w:tcPr>
            <w:tcW w:w="4682" w:type="dxa"/>
            <w:vMerge/>
            <w:tcBorders>
              <w:top w:val="nil"/>
            </w:tcBorders>
          </w:tcPr>
          <w:p>
            <w:pPr>
              <w:rPr>
                <w:sz w:val="2"/>
                <w:szCs w:val="2"/>
              </w:rPr>
            </w:pPr>
          </w:p>
        </w:tc>
        <w:tc>
          <w:tcPr>
            <w:tcW w:w="4537" w:type="dxa"/>
            <w:vMerge/>
            <w:tcBorders>
              <w:top w:val="nil"/>
            </w:tcBorders>
          </w:tcPr>
          <w:p>
            <w:pPr>
              <w:rPr>
                <w:sz w:val="2"/>
                <w:szCs w:val="2"/>
              </w:rPr>
            </w:pPr>
          </w:p>
        </w:tc>
      </w:tr>
      <w:tr>
        <w:trPr>
          <w:trHeight w:val="840" w:hRule="atLeast"/>
        </w:trPr>
        <w:tc>
          <w:tcPr>
            <w:tcW w:w="610" w:type="dxa"/>
          </w:tcPr>
          <w:p>
            <w:pPr>
              <w:pStyle w:val="TableParagraph"/>
              <w:spacing w:before="8"/>
              <w:rPr>
                <w:b/>
                <w:sz w:val="23"/>
              </w:rPr>
            </w:pPr>
          </w:p>
          <w:p>
            <w:pPr>
              <w:pStyle w:val="TableParagraph"/>
              <w:ind w:left="102" w:right="102"/>
              <w:jc w:val="center"/>
              <w:rPr>
                <w:sz w:val="26"/>
              </w:rPr>
            </w:pPr>
            <w:r>
              <w:rPr>
                <w:sz w:val="26"/>
              </w:rPr>
              <w:t>16</w:t>
            </w:r>
          </w:p>
        </w:tc>
        <w:tc>
          <w:tcPr>
            <w:tcW w:w="1656" w:type="dxa"/>
            <w:vMerge w:val="restart"/>
          </w:tcPr>
          <w:p>
            <w:pPr>
              <w:pStyle w:val="TableParagraph"/>
              <w:rPr>
                <w:b/>
                <w:sz w:val="28"/>
              </w:rPr>
            </w:pPr>
          </w:p>
          <w:p>
            <w:pPr>
              <w:pStyle w:val="TableParagraph"/>
              <w:rPr>
                <w:b/>
                <w:sz w:val="28"/>
              </w:rPr>
            </w:pPr>
          </w:p>
          <w:p>
            <w:pPr>
              <w:pStyle w:val="TableParagraph"/>
              <w:spacing w:before="2"/>
              <w:rPr>
                <w:b/>
                <w:sz w:val="41"/>
              </w:rPr>
            </w:pPr>
          </w:p>
          <w:p>
            <w:pPr>
              <w:pStyle w:val="TableParagraph"/>
              <w:ind w:left="105"/>
              <w:rPr>
                <w:sz w:val="26"/>
              </w:rPr>
            </w:pPr>
            <w:r>
              <w:rPr>
                <w:sz w:val="26"/>
              </w:rPr>
              <w:t>Chương IV</w:t>
            </w:r>
          </w:p>
        </w:tc>
        <w:tc>
          <w:tcPr>
            <w:tcW w:w="2867" w:type="dxa"/>
          </w:tcPr>
          <w:p>
            <w:pPr>
              <w:pStyle w:val="TableParagraph"/>
              <w:spacing w:before="122"/>
              <w:ind w:left="109" w:right="193"/>
              <w:rPr>
                <w:sz w:val="26"/>
              </w:rPr>
            </w:pPr>
            <w:r>
              <w:rPr>
                <w:sz w:val="26"/>
              </w:rPr>
              <w:t>§12. Các loại kiến trúc của hệ CSDL</w:t>
            </w:r>
          </w:p>
        </w:tc>
        <w:tc>
          <w:tcPr>
            <w:tcW w:w="4682" w:type="dxa"/>
          </w:tcPr>
          <w:p>
            <w:pPr>
              <w:pStyle w:val="TableParagraph"/>
              <w:spacing w:before="8"/>
              <w:rPr>
                <w:b/>
                <w:sz w:val="23"/>
              </w:rPr>
            </w:pPr>
          </w:p>
          <w:p>
            <w:pPr>
              <w:pStyle w:val="TableParagraph"/>
              <w:ind w:left="103"/>
              <w:rPr>
                <w:sz w:val="26"/>
              </w:rPr>
            </w:pPr>
            <w:r>
              <w:rPr>
                <w:sz w:val="26"/>
              </w:rPr>
              <w:t>Cả bài</w:t>
            </w:r>
          </w:p>
        </w:tc>
        <w:tc>
          <w:tcPr>
            <w:tcW w:w="4537" w:type="dxa"/>
          </w:tcPr>
          <w:p>
            <w:pPr>
              <w:pStyle w:val="TableParagraph"/>
              <w:spacing w:before="8"/>
              <w:rPr>
                <w:b/>
                <w:sz w:val="23"/>
              </w:rPr>
            </w:pPr>
          </w:p>
          <w:p>
            <w:pPr>
              <w:pStyle w:val="TableParagraph"/>
              <w:ind w:left="102"/>
              <w:rPr>
                <w:sz w:val="26"/>
              </w:rPr>
            </w:pPr>
            <w:r>
              <w:rPr>
                <w:sz w:val="26"/>
              </w:rPr>
              <w:t>Không dạy.</w:t>
            </w:r>
          </w:p>
        </w:tc>
      </w:tr>
      <w:tr>
        <w:trPr>
          <w:trHeight w:val="1135" w:hRule="atLeast"/>
        </w:trPr>
        <w:tc>
          <w:tcPr>
            <w:tcW w:w="610" w:type="dxa"/>
          </w:tcPr>
          <w:p>
            <w:pPr>
              <w:pStyle w:val="TableParagraph"/>
              <w:spacing w:before="3"/>
              <w:rPr>
                <w:b/>
                <w:sz w:val="36"/>
              </w:rPr>
            </w:pPr>
          </w:p>
          <w:p>
            <w:pPr>
              <w:pStyle w:val="TableParagraph"/>
              <w:ind w:left="102" w:right="102"/>
              <w:jc w:val="center"/>
              <w:rPr>
                <w:sz w:val="26"/>
              </w:rPr>
            </w:pPr>
            <w:r>
              <w:rPr>
                <w:sz w:val="26"/>
              </w:rPr>
              <w:t>17</w:t>
            </w:r>
          </w:p>
        </w:tc>
        <w:tc>
          <w:tcPr>
            <w:tcW w:w="1656" w:type="dxa"/>
            <w:vMerge/>
            <w:tcBorders>
              <w:top w:val="nil"/>
            </w:tcBorders>
          </w:tcPr>
          <w:p>
            <w:pPr>
              <w:rPr>
                <w:sz w:val="2"/>
                <w:szCs w:val="2"/>
              </w:rPr>
            </w:pPr>
          </w:p>
        </w:tc>
        <w:tc>
          <w:tcPr>
            <w:tcW w:w="2867" w:type="dxa"/>
          </w:tcPr>
          <w:p>
            <w:pPr>
              <w:pStyle w:val="TableParagraph"/>
              <w:spacing w:before="117"/>
              <w:ind w:left="109" w:right="193"/>
              <w:rPr>
                <w:sz w:val="26"/>
              </w:rPr>
            </w:pPr>
            <w:r>
              <w:rPr>
                <w:sz w:val="26"/>
              </w:rPr>
              <w:t>§13. Bảo mật thông tin trong các hệ cơ sở dữ liệu</w:t>
            </w:r>
          </w:p>
        </w:tc>
        <w:tc>
          <w:tcPr>
            <w:tcW w:w="4682" w:type="dxa"/>
          </w:tcPr>
          <w:p>
            <w:pPr>
              <w:pStyle w:val="TableParagraph"/>
              <w:spacing w:line="338" w:lineRule="auto" w:before="207"/>
              <w:ind w:left="103"/>
              <w:rPr>
                <w:sz w:val="26"/>
              </w:rPr>
            </w:pPr>
            <w:r>
              <w:rPr>
                <w:sz w:val="26"/>
              </w:rPr>
              <w:t>Mục 3. Mã hóa thông tin và nén dữ liệu Mục 4. Lưu biên bản</w:t>
            </w:r>
          </w:p>
        </w:tc>
        <w:tc>
          <w:tcPr>
            <w:tcW w:w="4537" w:type="dxa"/>
          </w:tcPr>
          <w:p>
            <w:pPr>
              <w:pStyle w:val="TableParagraph"/>
              <w:spacing w:before="207"/>
              <w:ind w:left="102"/>
              <w:rPr>
                <w:sz w:val="26"/>
              </w:rPr>
            </w:pPr>
            <w:r>
              <w:rPr>
                <w:sz w:val="26"/>
              </w:rPr>
              <w:t>Chỉ giới thiệu tóm lược.</w:t>
            </w:r>
          </w:p>
        </w:tc>
      </w:tr>
      <w:tr>
        <w:trPr>
          <w:trHeight w:val="540" w:hRule="atLeast"/>
        </w:trPr>
        <w:tc>
          <w:tcPr>
            <w:tcW w:w="610" w:type="dxa"/>
          </w:tcPr>
          <w:p>
            <w:pPr>
              <w:pStyle w:val="TableParagraph"/>
              <w:spacing w:before="122"/>
              <w:ind w:left="102" w:right="102"/>
              <w:jc w:val="center"/>
              <w:rPr>
                <w:sz w:val="26"/>
              </w:rPr>
            </w:pPr>
            <w:r>
              <w:rPr>
                <w:sz w:val="26"/>
              </w:rPr>
              <w:t>18</w:t>
            </w:r>
          </w:p>
        </w:tc>
        <w:tc>
          <w:tcPr>
            <w:tcW w:w="1656" w:type="dxa"/>
            <w:vMerge/>
            <w:tcBorders>
              <w:top w:val="nil"/>
            </w:tcBorders>
          </w:tcPr>
          <w:p>
            <w:pPr>
              <w:rPr>
                <w:sz w:val="2"/>
                <w:szCs w:val="2"/>
              </w:rPr>
            </w:pPr>
          </w:p>
        </w:tc>
        <w:tc>
          <w:tcPr>
            <w:tcW w:w="2867" w:type="dxa"/>
          </w:tcPr>
          <w:p>
            <w:pPr>
              <w:pStyle w:val="TableParagraph"/>
              <w:spacing w:before="122"/>
              <w:ind w:left="109"/>
              <w:rPr>
                <w:sz w:val="26"/>
              </w:rPr>
            </w:pPr>
            <w:r>
              <w:rPr>
                <w:sz w:val="26"/>
              </w:rPr>
              <w:t>Bài tập và thực hành 11</w:t>
            </w:r>
          </w:p>
        </w:tc>
        <w:tc>
          <w:tcPr>
            <w:tcW w:w="4682" w:type="dxa"/>
          </w:tcPr>
          <w:p>
            <w:pPr>
              <w:pStyle w:val="TableParagraph"/>
              <w:spacing w:before="122"/>
              <w:ind w:left="103"/>
              <w:rPr>
                <w:sz w:val="26"/>
              </w:rPr>
            </w:pPr>
            <w:r>
              <w:rPr>
                <w:sz w:val="26"/>
              </w:rPr>
              <w:t>Bài 3</w:t>
            </w:r>
          </w:p>
        </w:tc>
        <w:tc>
          <w:tcPr>
            <w:tcW w:w="4537" w:type="dxa"/>
          </w:tcPr>
          <w:p>
            <w:pPr>
              <w:pStyle w:val="TableParagraph"/>
              <w:spacing w:before="122"/>
              <w:ind w:left="102"/>
              <w:rPr>
                <w:sz w:val="26"/>
              </w:rPr>
            </w:pPr>
            <w:r>
              <w:rPr>
                <w:sz w:val="26"/>
              </w:rPr>
              <w:t>Không thực hiện</w:t>
            </w:r>
          </w:p>
        </w:tc>
      </w:tr>
    </w:tbl>
    <w:p>
      <w:pPr>
        <w:spacing w:line="240" w:lineRule="auto" w:before="0"/>
        <w:rPr>
          <w:b/>
          <w:sz w:val="20"/>
        </w:rPr>
      </w:pPr>
    </w:p>
    <w:p>
      <w:pPr>
        <w:spacing w:line="240" w:lineRule="auto" w:before="3"/>
        <w:rPr>
          <w:b/>
          <w:sz w:val="23"/>
        </w:rPr>
      </w:pPr>
      <w:r>
        <w:rPr/>
        <w:pict>
          <v:line style="position:absolute;mso-position-horizontal-relative:page;mso-position-vertical-relative:paragraph;z-index:-251655168;mso-wrap-distance-left:0;mso-wrap-distance-right:0" from="333.700012pt,15.750977pt" to="521.850012pt,15.800977pt" stroked="true" strokeweight=".75pt" strokecolor="#000000">
            <v:stroke dashstyle="solid"/>
            <w10:wrap type="topAndBottom"/>
          </v:line>
        </w:pict>
      </w:r>
    </w:p>
    <w:sectPr>
      <w:pgSz w:w="16840" w:h="11910" w:orient="landscape"/>
      <w:pgMar w:header="0" w:footer="915" w:top="840" w:bottom="1100" w:left="1020" w:right="9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Symbol">
    <w:altName w:val="Symbol"/>
    <w:charset w:val="2"/>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i w:val="0"/>
        <w:sz w:val="20"/>
      </w:rPr>
    </w:pPr>
    <w:r>
      <w:rPr/>
      <w:pict>
        <v:shapetype id="_x0000_t202" o:spt="202" coordsize="21600,21600" path="m,l,21600r21600,l21600,xe">
          <v:stroke joinstyle="miter"/>
          <v:path gradientshapeok="t" o:connecttype="rect"/>
        </v:shapetype>
        <v:shape style="position:absolute;margin-left:411.130005pt;margin-top:534.499390pt;width:20pt;height:17.55pt;mso-position-horizontal-relative:page;mso-position-vertical-relative:page;z-index:-253890560" type="#_x0000_t202" filled="false" stroked="false">
          <v:textbox inset="0,0,0,0">
            <w:txbxContent>
              <w:p>
                <w:pPr>
                  <w:spacing w:before="8"/>
                  <w:ind w:left="60" w:right="0" w:firstLine="0"/>
                  <w:jc w:val="left"/>
                  <w:rPr>
                    <w:sz w:val="28"/>
                  </w:rPr>
                </w:pPr>
                <w:r>
                  <w:rPr/>
                  <w:fldChar w:fldCharType="begin"/>
                </w:r>
                <w:r>
                  <w:rPr>
                    <w:sz w:val="28"/>
                  </w:rPr>
                  <w:instrText> PAGE </w:instrText>
                </w:r>
                <w:r>
                  <w:rPr/>
                  <w:fldChar w:fldCharType="separate"/>
                </w:r>
                <w:r>
                  <w:rPr/>
                  <w:t>10</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
    <w:multiLevelType w:val="hybridMultilevel"/>
    <w:lvl w:ilvl="0">
      <w:start w:val="0"/>
      <w:numFmt w:val="bullet"/>
      <w:lvlText w:val=""/>
      <w:lvlJc w:val="left"/>
      <w:pPr>
        <w:ind w:left="278" w:hanging="145"/>
      </w:pPr>
      <w:rPr>
        <w:rFonts w:hint="default" w:ascii="Symbol" w:hAnsi="Symbol" w:eastAsia="Symbol" w:cs="Symbol"/>
        <w:spacing w:val="25"/>
        <w:w w:val="100"/>
        <w:sz w:val="26"/>
        <w:szCs w:val="26"/>
        <w:lang w:val="vi" w:eastAsia="vi" w:bidi="vi"/>
      </w:rPr>
    </w:lvl>
    <w:lvl w:ilvl="1">
      <w:start w:val="0"/>
      <w:numFmt w:val="bullet"/>
      <w:lvlText w:val="•"/>
      <w:lvlJc w:val="left"/>
      <w:pPr>
        <w:ind w:left="719" w:hanging="145"/>
      </w:pPr>
      <w:rPr>
        <w:rFonts w:hint="default"/>
        <w:lang w:val="vi" w:eastAsia="vi" w:bidi="vi"/>
      </w:rPr>
    </w:lvl>
    <w:lvl w:ilvl="2">
      <w:start w:val="0"/>
      <w:numFmt w:val="bullet"/>
      <w:lvlText w:val="•"/>
      <w:lvlJc w:val="left"/>
      <w:pPr>
        <w:ind w:left="1158" w:hanging="145"/>
      </w:pPr>
      <w:rPr>
        <w:rFonts w:hint="default"/>
        <w:lang w:val="vi" w:eastAsia="vi" w:bidi="vi"/>
      </w:rPr>
    </w:lvl>
    <w:lvl w:ilvl="3">
      <w:start w:val="0"/>
      <w:numFmt w:val="bullet"/>
      <w:lvlText w:val="•"/>
      <w:lvlJc w:val="left"/>
      <w:pPr>
        <w:ind w:left="1597" w:hanging="145"/>
      </w:pPr>
      <w:rPr>
        <w:rFonts w:hint="default"/>
        <w:lang w:val="vi" w:eastAsia="vi" w:bidi="vi"/>
      </w:rPr>
    </w:lvl>
    <w:lvl w:ilvl="4">
      <w:start w:val="0"/>
      <w:numFmt w:val="bullet"/>
      <w:lvlText w:val="•"/>
      <w:lvlJc w:val="left"/>
      <w:pPr>
        <w:ind w:left="2036" w:hanging="145"/>
      </w:pPr>
      <w:rPr>
        <w:rFonts w:hint="default"/>
        <w:lang w:val="vi" w:eastAsia="vi" w:bidi="vi"/>
      </w:rPr>
    </w:lvl>
    <w:lvl w:ilvl="5">
      <w:start w:val="0"/>
      <w:numFmt w:val="bullet"/>
      <w:lvlText w:val="•"/>
      <w:lvlJc w:val="left"/>
      <w:pPr>
        <w:ind w:left="2476" w:hanging="145"/>
      </w:pPr>
      <w:rPr>
        <w:rFonts w:hint="default"/>
        <w:lang w:val="vi" w:eastAsia="vi" w:bidi="vi"/>
      </w:rPr>
    </w:lvl>
    <w:lvl w:ilvl="6">
      <w:start w:val="0"/>
      <w:numFmt w:val="bullet"/>
      <w:lvlText w:val="•"/>
      <w:lvlJc w:val="left"/>
      <w:pPr>
        <w:ind w:left="2915" w:hanging="145"/>
      </w:pPr>
      <w:rPr>
        <w:rFonts w:hint="default"/>
        <w:lang w:val="vi" w:eastAsia="vi" w:bidi="vi"/>
      </w:rPr>
    </w:lvl>
    <w:lvl w:ilvl="7">
      <w:start w:val="0"/>
      <w:numFmt w:val="bullet"/>
      <w:lvlText w:val="•"/>
      <w:lvlJc w:val="left"/>
      <w:pPr>
        <w:ind w:left="3354" w:hanging="145"/>
      </w:pPr>
      <w:rPr>
        <w:rFonts w:hint="default"/>
        <w:lang w:val="vi" w:eastAsia="vi" w:bidi="vi"/>
      </w:rPr>
    </w:lvl>
    <w:lvl w:ilvl="8">
      <w:start w:val="0"/>
      <w:numFmt w:val="bullet"/>
      <w:lvlText w:val="•"/>
      <w:lvlJc w:val="left"/>
      <w:pPr>
        <w:ind w:left="3793" w:hanging="145"/>
      </w:pPr>
      <w:rPr>
        <w:rFonts w:hint="default"/>
        <w:lang w:val="vi" w:eastAsia="vi" w:bidi="vi"/>
      </w:rPr>
    </w:lvl>
  </w:abstractNum>
  <w:abstractNum w:abstractNumId="4">
    <w:multiLevelType w:val="hybridMultilevel"/>
    <w:lvl w:ilvl="0">
      <w:start w:val="1"/>
      <w:numFmt w:val="lowerLetter"/>
      <w:lvlText w:val="%1)"/>
      <w:lvlJc w:val="left"/>
      <w:pPr>
        <w:ind w:left="367" w:hanging="265"/>
        <w:jc w:val="left"/>
      </w:pPr>
      <w:rPr>
        <w:rFonts w:hint="default" w:ascii="Times New Roman" w:hAnsi="Times New Roman" w:eastAsia="Times New Roman" w:cs="Times New Roman"/>
        <w:w w:val="100"/>
        <w:sz w:val="26"/>
        <w:szCs w:val="26"/>
        <w:lang w:val="vi" w:eastAsia="vi" w:bidi="vi"/>
      </w:rPr>
    </w:lvl>
    <w:lvl w:ilvl="1">
      <w:start w:val="0"/>
      <w:numFmt w:val="bullet"/>
      <w:lvlText w:val="•"/>
      <w:lvlJc w:val="left"/>
      <w:pPr>
        <w:ind w:left="776" w:hanging="265"/>
      </w:pPr>
      <w:rPr>
        <w:rFonts w:hint="default"/>
        <w:lang w:val="vi" w:eastAsia="vi" w:bidi="vi"/>
      </w:rPr>
    </w:lvl>
    <w:lvl w:ilvl="2">
      <w:start w:val="0"/>
      <w:numFmt w:val="bullet"/>
      <w:lvlText w:val="•"/>
      <w:lvlJc w:val="left"/>
      <w:pPr>
        <w:ind w:left="1193" w:hanging="265"/>
      </w:pPr>
      <w:rPr>
        <w:rFonts w:hint="default"/>
        <w:lang w:val="vi" w:eastAsia="vi" w:bidi="vi"/>
      </w:rPr>
    </w:lvl>
    <w:lvl w:ilvl="3">
      <w:start w:val="0"/>
      <w:numFmt w:val="bullet"/>
      <w:lvlText w:val="•"/>
      <w:lvlJc w:val="left"/>
      <w:pPr>
        <w:ind w:left="1610" w:hanging="265"/>
      </w:pPr>
      <w:rPr>
        <w:rFonts w:hint="default"/>
        <w:lang w:val="vi" w:eastAsia="vi" w:bidi="vi"/>
      </w:rPr>
    </w:lvl>
    <w:lvl w:ilvl="4">
      <w:start w:val="0"/>
      <w:numFmt w:val="bullet"/>
      <w:lvlText w:val="•"/>
      <w:lvlJc w:val="left"/>
      <w:pPr>
        <w:ind w:left="2026" w:hanging="265"/>
      </w:pPr>
      <w:rPr>
        <w:rFonts w:hint="default"/>
        <w:lang w:val="vi" w:eastAsia="vi" w:bidi="vi"/>
      </w:rPr>
    </w:lvl>
    <w:lvl w:ilvl="5">
      <w:start w:val="0"/>
      <w:numFmt w:val="bullet"/>
      <w:lvlText w:val="•"/>
      <w:lvlJc w:val="left"/>
      <w:pPr>
        <w:ind w:left="2443" w:hanging="265"/>
      </w:pPr>
      <w:rPr>
        <w:rFonts w:hint="default"/>
        <w:lang w:val="vi" w:eastAsia="vi" w:bidi="vi"/>
      </w:rPr>
    </w:lvl>
    <w:lvl w:ilvl="6">
      <w:start w:val="0"/>
      <w:numFmt w:val="bullet"/>
      <w:lvlText w:val="•"/>
      <w:lvlJc w:val="left"/>
      <w:pPr>
        <w:ind w:left="2860" w:hanging="265"/>
      </w:pPr>
      <w:rPr>
        <w:rFonts w:hint="default"/>
        <w:lang w:val="vi" w:eastAsia="vi" w:bidi="vi"/>
      </w:rPr>
    </w:lvl>
    <w:lvl w:ilvl="7">
      <w:start w:val="0"/>
      <w:numFmt w:val="bullet"/>
      <w:lvlText w:val="•"/>
      <w:lvlJc w:val="left"/>
      <w:pPr>
        <w:ind w:left="3276" w:hanging="265"/>
      </w:pPr>
      <w:rPr>
        <w:rFonts w:hint="default"/>
        <w:lang w:val="vi" w:eastAsia="vi" w:bidi="vi"/>
      </w:rPr>
    </w:lvl>
    <w:lvl w:ilvl="8">
      <w:start w:val="0"/>
      <w:numFmt w:val="bullet"/>
      <w:lvlText w:val="•"/>
      <w:lvlJc w:val="left"/>
      <w:pPr>
        <w:ind w:left="3693" w:hanging="265"/>
      </w:pPr>
      <w:rPr>
        <w:rFonts w:hint="default"/>
        <w:lang w:val="vi" w:eastAsia="vi" w:bidi="vi"/>
      </w:rPr>
    </w:lvl>
  </w:abstractNum>
  <w:abstractNum w:abstractNumId="3">
    <w:multiLevelType w:val="hybridMultilevel"/>
    <w:lvl w:ilvl="0">
      <w:start w:val="1"/>
      <w:numFmt w:val="lowerLetter"/>
      <w:lvlText w:val="%1)"/>
      <w:lvlJc w:val="left"/>
      <w:pPr>
        <w:ind w:left="432" w:hanging="330"/>
        <w:jc w:val="left"/>
      </w:pPr>
      <w:rPr>
        <w:rFonts w:hint="default" w:ascii="Times New Roman" w:hAnsi="Times New Roman" w:eastAsia="Times New Roman" w:cs="Times New Roman"/>
        <w:spacing w:val="-3"/>
        <w:w w:val="100"/>
        <w:sz w:val="26"/>
        <w:szCs w:val="26"/>
        <w:lang w:val="vi" w:eastAsia="vi" w:bidi="vi"/>
      </w:rPr>
    </w:lvl>
    <w:lvl w:ilvl="1">
      <w:start w:val="0"/>
      <w:numFmt w:val="bullet"/>
      <w:lvlText w:val="•"/>
      <w:lvlJc w:val="left"/>
      <w:pPr>
        <w:ind w:left="848" w:hanging="330"/>
      </w:pPr>
      <w:rPr>
        <w:rFonts w:hint="default"/>
        <w:lang w:val="vi" w:eastAsia="vi" w:bidi="vi"/>
      </w:rPr>
    </w:lvl>
    <w:lvl w:ilvl="2">
      <w:start w:val="0"/>
      <w:numFmt w:val="bullet"/>
      <w:lvlText w:val="•"/>
      <w:lvlJc w:val="left"/>
      <w:pPr>
        <w:ind w:left="1257" w:hanging="330"/>
      </w:pPr>
      <w:rPr>
        <w:rFonts w:hint="default"/>
        <w:lang w:val="vi" w:eastAsia="vi" w:bidi="vi"/>
      </w:rPr>
    </w:lvl>
    <w:lvl w:ilvl="3">
      <w:start w:val="0"/>
      <w:numFmt w:val="bullet"/>
      <w:lvlText w:val="•"/>
      <w:lvlJc w:val="left"/>
      <w:pPr>
        <w:ind w:left="1666" w:hanging="330"/>
      </w:pPr>
      <w:rPr>
        <w:rFonts w:hint="default"/>
        <w:lang w:val="vi" w:eastAsia="vi" w:bidi="vi"/>
      </w:rPr>
    </w:lvl>
    <w:lvl w:ilvl="4">
      <w:start w:val="0"/>
      <w:numFmt w:val="bullet"/>
      <w:lvlText w:val="•"/>
      <w:lvlJc w:val="left"/>
      <w:pPr>
        <w:ind w:left="2074" w:hanging="330"/>
      </w:pPr>
      <w:rPr>
        <w:rFonts w:hint="default"/>
        <w:lang w:val="vi" w:eastAsia="vi" w:bidi="vi"/>
      </w:rPr>
    </w:lvl>
    <w:lvl w:ilvl="5">
      <w:start w:val="0"/>
      <w:numFmt w:val="bullet"/>
      <w:lvlText w:val="•"/>
      <w:lvlJc w:val="left"/>
      <w:pPr>
        <w:ind w:left="2483" w:hanging="330"/>
      </w:pPr>
      <w:rPr>
        <w:rFonts w:hint="default"/>
        <w:lang w:val="vi" w:eastAsia="vi" w:bidi="vi"/>
      </w:rPr>
    </w:lvl>
    <w:lvl w:ilvl="6">
      <w:start w:val="0"/>
      <w:numFmt w:val="bullet"/>
      <w:lvlText w:val="•"/>
      <w:lvlJc w:val="left"/>
      <w:pPr>
        <w:ind w:left="2892" w:hanging="330"/>
      </w:pPr>
      <w:rPr>
        <w:rFonts w:hint="default"/>
        <w:lang w:val="vi" w:eastAsia="vi" w:bidi="vi"/>
      </w:rPr>
    </w:lvl>
    <w:lvl w:ilvl="7">
      <w:start w:val="0"/>
      <w:numFmt w:val="bullet"/>
      <w:lvlText w:val="•"/>
      <w:lvlJc w:val="left"/>
      <w:pPr>
        <w:ind w:left="3300" w:hanging="330"/>
      </w:pPr>
      <w:rPr>
        <w:rFonts w:hint="default"/>
        <w:lang w:val="vi" w:eastAsia="vi" w:bidi="vi"/>
      </w:rPr>
    </w:lvl>
    <w:lvl w:ilvl="8">
      <w:start w:val="0"/>
      <w:numFmt w:val="bullet"/>
      <w:lvlText w:val="•"/>
      <w:lvlJc w:val="left"/>
      <w:pPr>
        <w:ind w:left="3709" w:hanging="330"/>
      </w:pPr>
      <w:rPr>
        <w:rFonts w:hint="default"/>
        <w:lang w:val="vi" w:eastAsia="vi" w:bidi="vi"/>
      </w:rPr>
    </w:lvl>
  </w:abstractNum>
  <w:abstractNum w:abstractNumId="2">
    <w:multiLevelType w:val="hybridMultilevel"/>
    <w:lvl w:ilvl="0">
      <w:start w:val="0"/>
      <w:numFmt w:val="bullet"/>
      <w:lvlText w:val="-"/>
      <w:lvlJc w:val="left"/>
      <w:pPr>
        <w:ind w:left="540" w:hanging="140"/>
      </w:pPr>
      <w:rPr>
        <w:rFonts w:hint="default" w:ascii="Times New Roman" w:hAnsi="Times New Roman" w:eastAsia="Times New Roman" w:cs="Times New Roman"/>
        <w:i/>
        <w:w w:val="99"/>
        <w:sz w:val="24"/>
        <w:szCs w:val="24"/>
        <w:lang w:val="vi" w:eastAsia="vi" w:bidi="vi"/>
      </w:rPr>
    </w:lvl>
    <w:lvl w:ilvl="1">
      <w:start w:val="0"/>
      <w:numFmt w:val="bullet"/>
      <w:lvlText w:val="•"/>
      <w:lvlJc w:val="left"/>
      <w:pPr>
        <w:ind w:left="1970" w:hanging="140"/>
      </w:pPr>
      <w:rPr>
        <w:rFonts w:hint="default"/>
        <w:lang w:val="vi" w:eastAsia="vi" w:bidi="vi"/>
      </w:rPr>
    </w:lvl>
    <w:lvl w:ilvl="2">
      <w:start w:val="0"/>
      <w:numFmt w:val="bullet"/>
      <w:lvlText w:val="•"/>
      <w:lvlJc w:val="left"/>
      <w:pPr>
        <w:ind w:left="3400" w:hanging="140"/>
      </w:pPr>
      <w:rPr>
        <w:rFonts w:hint="default"/>
        <w:lang w:val="vi" w:eastAsia="vi" w:bidi="vi"/>
      </w:rPr>
    </w:lvl>
    <w:lvl w:ilvl="3">
      <w:start w:val="0"/>
      <w:numFmt w:val="bullet"/>
      <w:lvlText w:val="•"/>
      <w:lvlJc w:val="left"/>
      <w:pPr>
        <w:ind w:left="4830" w:hanging="140"/>
      </w:pPr>
      <w:rPr>
        <w:rFonts w:hint="default"/>
        <w:lang w:val="vi" w:eastAsia="vi" w:bidi="vi"/>
      </w:rPr>
    </w:lvl>
    <w:lvl w:ilvl="4">
      <w:start w:val="0"/>
      <w:numFmt w:val="bullet"/>
      <w:lvlText w:val="•"/>
      <w:lvlJc w:val="left"/>
      <w:pPr>
        <w:ind w:left="6260" w:hanging="140"/>
      </w:pPr>
      <w:rPr>
        <w:rFonts w:hint="default"/>
        <w:lang w:val="vi" w:eastAsia="vi" w:bidi="vi"/>
      </w:rPr>
    </w:lvl>
    <w:lvl w:ilvl="5">
      <w:start w:val="0"/>
      <w:numFmt w:val="bullet"/>
      <w:lvlText w:val="•"/>
      <w:lvlJc w:val="left"/>
      <w:pPr>
        <w:ind w:left="7690" w:hanging="140"/>
      </w:pPr>
      <w:rPr>
        <w:rFonts w:hint="default"/>
        <w:lang w:val="vi" w:eastAsia="vi" w:bidi="vi"/>
      </w:rPr>
    </w:lvl>
    <w:lvl w:ilvl="6">
      <w:start w:val="0"/>
      <w:numFmt w:val="bullet"/>
      <w:lvlText w:val="•"/>
      <w:lvlJc w:val="left"/>
      <w:pPr>
        <w:ind w:left="9120" w:hanging="140"/>
      </w:pPr>
      <w:rPr>
        <w:rFonts w:hint="default"/>
        <w:lang w:val="vi" w:eastAsia="vi" w:bidi="vi"/>
      </w:rPr>
    </w:lvl>
    <w:lvl w:ilvl="7">
      <w:start w:val="0"/>
      <w:numFmt w:val="bullet"/>
      <w:lvlText w:val="•"/>
      <w:lvlJc w:val="left"/>
      <w:pPr>
        <w:ind w:left="10550" w:hanging="140"/>
      </w:pPr>
      <w:rPr>
        <w:rFonts w:hint="default"/>
        <w:lang w:val="vi" w:eastAsia="vi" w:bidi="vi"/>
      </w:rPr>
    </w:lvl>
    <w:lvl w:ilvl="8">
      <w:start w:val="0"/>
      <w:numFmt w:val="bullet"/>
      <w:lvlText w:val="•"/>
      <w:lvlJc w:val="left"/>
      <w:pPr>
        <w:ind w:left="11980" w:hanging="140"/>
      </w:pPr>
      <w:rPr>
        <w:rFonts w:hint="default"/>
        <w:lang w:val="vi" w:eastAsia="vi" w:bidi="vi"/>
      </w:rPr>
    </w:lvl>
  </w:abstractNum>
  <w:abstractNum w:abstractNumId="1">
    <w:multiLevelType w:val="hybridMultilevel"/>
    <w:lvl w:ilvl="0">
      <w:start w:val="1"/>
      <w:numFmt w:val="decimal"/>
      <w:lvlText w:val="%1."/>
      <w:lvlJc w:val="left"/>
      <w:pPr>
        <w:ind w:left="1095" w:hanging="260"/>
        <w:jc w:val="left"/>
      </w:pPr>
      <w:rPr>
        <w:rFonts w:hint="default" w:ascii="Times New Roman" w:hAnsi="Times New Roman" w:eastAsia="Times New Roman" w:cs="Times New Roman"/>
        <w:b/>
        <w:bCs/>
        <w:spacing w:val="-1"/>
        <w:w w:val="100"/>
        <w:sz w:val="26"/>
        <w:szCs w:val="26"/>
        <w:lang w:val="vi" w:eastAsia="vi" w:bidi="vi"/>
      </w:rPr>
    </w:lvl>
    <w:lvl w:ilvl="1">
      <w:start w:val="0"/>
      <w:numFmt w:val="bullet"/>
      <w:lvlText w:val="•"/>
      <w:lvlJc w:val="left"/>
      <w:pPr>
        <w:ind w:left="2474" w:hanging="260"/>
      </w:pPr>
      <w:rPr>
        <w:rFonts w:hint="default"/>
        <w:lang w:val="vi" w:eastAsia="vi" w:bidi="vi"/>
      </w:rPr>
    </w:lvl>
    <w:lvl w:ilvl="2">
      <w:start w:val="0"/>
      <w:numFmt w:val="bullet"/>
      <w:lvlText w:val="•"/>
      <w:lvlJc w:val="left"/>
      <w:pPr>
        <w:ind w:left="3848" w:hanging="260"/>
      </w:pPr>
      <w:rPr>
        <w:rFonts w:hint="default"/>
        <w:lang w:val="vi" w:eastAsia="vi" w:bidi="vi"/>
      </w:rPr>
    </w:lvl>
    <w:lvl w:ilvl="3">
      <w:start w:val="0"/>
      <w:numFmt w:val="bullet"/>
      <w:lvlText w:val="•"/>
      <w:lvlJc w:val="left"/>
      <w:pPr>
        <w:ind w:left="5222" w:hanging="260"/>
      </w:pPr>
      <w:rPr>
        <w:rFonts w:hint="default"/>
        <w:lang w:val="vi" w:eastAsia="vi" w:bidi="vi"/>
      </w:rPr>
    </w:lvl>
    <w:lvl w:ilvl="4">
      <w:start w:val="0"/>
      <w:numFmt w:val="bullet"/>
      <w:lvlText w:val="•"/>
      <w:lvlJc w:val="left"/>
      <w:pPr>
        <w:ind w:left="6596" w:hanging="260"/>
      </w:pPr>
      <w:rPr>
        <w:rFonts w:hint="default"/>
        <w:lang w:val="vi" w:eastAsia="vi" w:bidi="vi"/>
      </w:rPr>
    </w:lvl>
    <w:lvl w:ilvl="5">
      <w:start w:val="0"/>
      <w:numFmt w:val="bullet"/>
      <w:lvlText w:val="•"/>
      <w:lvlJc w:val="left"/>
      <w:pPr>
        <w:ind w:left="7970" w:hanging="260"/>
      </w:pPr>
      <w:rPr>
        <w:rFonts w:hint="default"/>
        <w:lang w:val="vi" w:eastAsia="vi" w:bidi="vi"/>
      </w:rPr>
    </w:lvl>
    <w:lvl w:ilvl="6">
      <w:start w:val="0"/>
      <w:numFmt w:val="bullet"/>
      <w:lvlText w:val="•"/>
      <w:lvlJc w:val="left"/>
      <w:pPr>
        <w:ind w:left="9344" w:hanging="260"/>
      </w:pPr>
      <w:rPr>
        <w:rFonts w:hint="default"/>
        <w:lang w:val="vi" w:eastAsia="vi" w:bidi="vi"/>
      </w:rPr>
    </w:lvl>
    <w:lvl w:ilvl="7">
      <w:start w:val="0"/>
      <w:numFmt w:val="bullet"/>
      <w:lvlText w:val="•"/>
      <w:lvlJc w:val="left"/>
      <w:pPr>
        <w:ind w:left="10718" w:hanging="260"/>
      </w:pPr>
      <w:rPr>
        <w:rFonts w:hint="default"/>
        <w:lang w:val="vi" w:eastAsia="vi" w:bidi="vi"/>
      </w:rPr>
    </w:lvl>
    <w:lvl w:ilvl="8">
      <w:start w:val="0"/>
      <w:numFmt w:val="bullet"/>
      <w:lvlText w:val="•"/>
      <w:lvlJc w:val="left"/>
      <w:pPr>
        <w:ind w:left="12092" w:hanging="260"/>
      </w:pPr>
      <w:rPr>
        <w:rFonts w:hint="default"/>
        <w:lang w:val="vi" w:eastAsia="vi" w:bidi="vi"/>
      </w:rPr>
    </w:lvl>
  </w:abstractNum>
  <w:abstractNum w:abstractNumId="0">
    <w:multiLevelType w:val="hybridMultilevel"/>
    <w:lvl w:ilvl="0">
      <w:start w:val="1"/>
      <w:numFmt w:val="decimal"/>
      <w:lvlText w:val="%1."/>
      <w:lvlJc w:val="left"/>
      <w:pPr>
        <w:ind w:left="1190" w:hanging="355"/>
        <w:jc w:val="left"/>
      </w:pPr>
      <w:rPr>
        <w:rFonts w:hint="default" w:ascii="Times New Roman" w:hAnsi="Times New Roman" w:eastAsia="Times New Roman" w:cs="Times New Roman"/>
        <w:b/>
        <w:bCs/>
        <w:w w:val="99"/>
        <w:sz w:val="26"/>
        <w:szCs w:val="26"/>
        <w:lang w:val="vi" w:eastAsia="vi" w:bidi="vi"/>
      </w:rPr>
    </w:lvl>
    <w:lvl w:ilvl="1">
      <w:start w:val="0"/>
      <w:numFmt w:val="bullet"/>
      <w:lvlText w:val="•"/>
      <w:lvlJc w:val="left"/>
      <w:pPr>
        <w:ind w:left="2564" w:hanging="355"/>
      </w:pPr>
      <w:rPr>
        <w:rFonts w:hint="default"/>
        <w:lang w:val="vi" w:eastAsia="vi" w:bidi="vi"/>
      </w:rPr>
    </w:lvl>
    <w:lvl w:ilvl="2">
      <w:start w:val="0"/>
      <w:numFmt w:val="bullet"/>
      <w:lvlText w:val="•"/>
      <w:lvlJc w:val="left"/>
      <w:pPr>
        <w:ind w:left="3928" w:hanging="355"/>
      </w:pPr>
      <w:rPr>
        <w:rFonts w:hint="default"/>
        <w:lang w:val="vi" w:eastAsia="vi" w:bidi="vi"/>
      </w:rPr>
    </w:lvl>
    <w:lvl w:ilvl="3">
      <w:start w:val="0"/>
      <w:numFmt w:val="bullet"/>
      <w:lvlText w:val="•"/>
      <w:lvlJc w:val="left"/>
      <w:pPr>
        <w:ind w:left="5292" w:hanging="355"/>
      </w:pPr>
      <w:rPr>
        <w:rFonts w:hint="default"/>
        <w:lang w:val="vi" w:eastAsia="vi" w:bidi="vi"/>
      </w:rPr>
    </w:lvl>
    <w:lvl w:ilvl="4">
      <w:start w:val="0"/>
      <w:numFmt w:val="bullet"/>
      <w:lvlText w:val="•"/>
      <w:lvlJc w:val="left"/>
      <w:pPr>
        <w:ind w:left="6656" w:hanging="355"/>
      </w:pPr>
      <w:rPr>
        <w:rFonts w:hint="default"/>
        <w:lang w:val="vi" w:eastAsia="vi" w:bidi="vi"/>
      </w:rPr>
    </w:lvl>
    <w:lvl w:ilvl="5">
      <w:start w:val="0"/>
      <w:numFmt w:val="bullet"/>
      <w:lvlText w:val="•"/>
      <w:lvlJc w:val="left"/>
      <w:pPr>
        <w:ind w:left="8020" w:hanging="355"/>
      </w:pPr>
      <w:rPr>
        <w:rFonts w:hint="default"/>
        <w:lang w:val="vi" w:eastAsia="vi" w:bidi="vi"/>
      </w:rPr>
    </w:lvl>
    <w:lvl w:ilvl="6">
      <w:start w:val="0"/>
      <w:numFmt w:val="bullet"/>
      <w:lvlText w:val="•"/>
      <w:lvlJc w:val="left"/>
      <w:pPr>
        <w:ind w:left="9384" w:hanging="355"/>
      </w:pPr>
      <w:rPr>
        <w:rFonts w:hint="default"/>
        <w:lang w:val="vi" w:eastAsia="vi" w:bidi="vi"/>
      </w:rPr>
    </w:lvl>
    <w:lvl w:ilvl="7">
      <w:start w:val="0"/>
      <w:numFmt w:val="bullet"/>
      <w:lvlText w:val="•"/>
      <w:lvlJc w:val="left"/>
      <w:pPr>
        <w:ind w:left="10748" w:hanging="355"/>
      </w:pPr>
      <w:rPr>
        <w:rFonts w:hint="default"/>
        <w:lang w:val="vi" w:eastAsia="vi" w:bidi="vi"/>
      </w:rPr>
    </w:lvl>
    <w:lvl w:ilvl="8">
      <w:start w:val="0"/>
      <w:numFmt w:val="bullet"/>
      <w:lvlText w:val="•"/>
      <w:lvlJc w:val="left"/>
      <w:pPr>
        <w:ind w:left="12112" w:hanging="355"/>
      </w:pPr>
      <w:rPr>
        <w:rFonts w:hint="default"/>
        <w:lang w:val="vi" w:eastAsia="vi" w:bidi="vi"/>
      </w:rPr>
    </w:lvl>
  </w:abstract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vi" w:eastAsia="vi" w:bidi="vi"/>
    </w:rPr>
  </w:style>
  <w:style w:styleId="BodyText" w:type="paragraph">
    <w:name w:val="Body Text"/>
    <w:basedOn w:val="Normal"/>
    <w:uiPriority w:val="1"/>
    <w:qFormat/>
    <w:pPr/>
    <w:rPr>
      <w:rFonts w:ascii="Times New Roman" w:hAnsi="Times New Roman" w:eastAsia="Times New Roman" w:cs="Times New Roman"/>
      <w:i/>
      <w:sz w:val="24"/>
      <w:szCs w:val="24"/>
      <w:lang w:val="vi" w:eastAsia="vi" w:bidi="vi"/>
    </w:rPr>
  </w:style>
  <w:style w:styleId="Heading1" w:type="paragraph">
    <w:name w:val="Heading 1"/>
    <w:basedOn w:val="Normal"/>
    <w:uiPriority w:val="1"/>
    <w:qFormat/>
    <w:pPr>
      <w:spacing w:before="89"/>
      <w:ind w:left="2054" w:right="2099"/>
      <w:jc w:val="center"/>
      <w:outlineLvl w:val="1"/>
    </w:pPr>
    <w:rPr>
      <w:rFonts w:ascii="Times New Roman" w:hAnsi="Times New Roman" w:eastAsia="Times New Roman" w:cs="Times New Roman"/>
      <w:b/>
      <w:bCs/>
      <w:sz w:val="28"/>
      <w:szCs w:val="28"/>
      <w:lang w:val="vi" w:eastAsia="vi" w:bidi="vi"/>
    </w:rPr>
  </w:style>
  <w:style w:styleId="ListParagraph" w:type="paragraph">
    <w:name w:val="List Paragraph"/>
    <w:basedOn w:val="Normal"/>
    <w:uiPriority w:val="1"/>
    <w:qFormat/>
    <w:pPr>
      <w:spacing w:before="68"/>
      <w:ind w:left="540" w:hanging="361"/>
    </w:pPr>
    <w:rPr>
      <w:rFonts w:ascii="Times New Roman" w:hAnsi="Times New Roman" w:eastAsia="Times New Roman" w:cs="Times New Roman"/>
      <w:lang w:val="vi" w:eastAsia="vi" w:bidi="vi"/>
    </w:rPr>
  </w:style>
  <w:style w:styleId="TableParagraph" w:type="paragraph">
    <w:name w:val="Table Paragraph"/>
    <w:basedOn w:val="Normal"/>
    <w:uiPriority w:val="1"/>
    <w:qFormat/>
    <w:pPr/>
    <w:rPr>
      <w:rFonts w:ascii="Times New Roman" w:hAnsi="Times New Roman" w:eastAsia="Times New Roman" w:cs="Times New Roman"/>
      <w:lang w:val="vi" w:eastAsia="vi" w:bidi="vi"/>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dcterms:created xsi:type="dcterms:W3CDTF">2020-08-28T03:44:20Z</dcterms:created>
  <dcterms:modified xsi:type="dcterms:W3CDTF">2020-08-28T03:44:20Z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2020-08-27T00:00:00Z</vt:filetime>
  </property>
  <property fmtid="{D5CDD505-2E9C-101B-9397-08002B2CF9AE}" pid="3" name="Creator">
    <vt:lpwstr>Microsoft Word</vt:lpwstr>
  </property>
  <property fmtid="{D5CDD505-2E9C-101B-9397-08002B2CF9AE}" pid="4" name="LastSaved">
    <vt:filetime>2020-08-28T00:00:00Z</vt:filetime>
  </property>
</Properties>
</file>